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4AED6F07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FDA31FA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0BC17E5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575EF65E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1C93A49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FCDC02F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352B7B8" w14:textId="48304CA6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604D1A">
              <w:rPr>
                <w:sz w:val="20"/>
                <w:szCs w:val="20"/>
              </w:rPr>
              <w:t>6</w:t>
            </w:r>
            <w:r w:rsidR="00CA5BB7">
              <w:rPr>
                <w:sz w:val="20"/>
                <w:szCs w:val="20"/>
              </w:rPr>
              <w:t>7</w:t>
            </w:r>
            <w:r w:rsidR="00604D1A">
              <w:rPr>
                <w:sz w:val="20"/>
                <w:szCs w:val="20"/>
              </w:rPr>
              <w:t>.</w:t>
            </w:r>
          </w:p>
        </w:tc>
      </w:tr>
      <w:tr w:rsidR="00E43550" w:rsidRPr="009468B0" w14:paraId="34DEBAD9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11E5CE5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36E09992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5FB2E1D5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604D1A">
              <w:rPr>
                <w:b/>
                <w:bCs/>
                <w:sz w:val="20"/>
                <w:szCs w:val="20"/>
              </w:rPr>
              <w:t>Ljeto</w:t>
            </w:r>
            <w:r>
              <w:rPr>
                <w:sz w:val="20"/>
                <w:szCs w:val="20"/>
              </w:rPr>
              <w:t xml:space="preserve"> </w:t>
            </w:r>
            <w:r w:rsidR="007D3D52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6C8EA1C3" w14:textId="77777777" w:rsidR="0010149D" w:rsidRPr="00C23445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C23445">
              <w:rPr>
                <w:sz w:val="20"/>
                <w:szCs w:val="20"/>
              </w:rPr>
              <w:t xml:space="preserve"> 7. </w:t>
            </w:r>
            <w:r w:rsidR="00C23445">
              <w:rPr>
                <w:i/>
                <w:iCs/>
                <w:sz w:val="20"/>
                <w:szCs w:val="20"/>
              </w:rPr>
              <w:t>Okupani suncem</w:t>
            </w:r>
            <w:r w:rsidR="00C23445">
              <w:rPr>
                <w:sz w:val="20"/>
                <w:szCs w:val="20"/>
              </w:rPr>
              <w:t xml:space="preserve"> – 7.1. </w:t>
            </w:r>
            <w:r w:rsidR="00C23445">
              <w:rPr>
                <w:i/>
                <w:iCs/>
                <w:sz w:val="20"/>
                <w:szCs w:val="20"/>
              </w:rPr>
              <w:t>Ljeto</w:t>
            </w:r>
          </w:p>
        </w:tc>
      </w:tr>
      <w:tr w:rsidR="00E43550" w:rsidRPr="009468B0" w14:paraId="2B5C4BEE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17046E3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B6515D">
              <w:rPr>
                <w:sz w:val="20"/>
                <w:szCs w:val="20"/>
              </w:rPr>
              <w:t xml:space="preserve">Uočiti glavna obilježja </w:t>
            </w:r>
            <w:r w:rsidR="001C3769">
              <w:rPr>
                <w:sz w:val="20"/>
                <w:szCs w:val="20"/>
              </w:rPr>
              <w:t>ljeta</w:t>
            </w:r>
            <w:r w:rsidR="00B6515D">
              <w:rPr>
                <w:sz w:val="20"/>
                <w:szCs w:val="20"/>
              </w:rPr>
              <w:t xml:space="preserve"> u zavičaju te njihov utjecaj na život i rad ljudi.</w:t>
            </w:r>
          </w:p>
        </w:tc>
      </w:tr>
      <w:tr w:rsidR="00E43550" w:rsidRPr="009468B0" w14:paraId="5273FAA9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ED9BEA8" w14:textId="77777777" w:rsidR="00E43550" w:rsidRPr="008C0EBD" w:rsidRDefault="00B6515D" w:rsidP="008C0EBD">
            <w:pPr>
              <w:rPr>
                <w:sz w:val="20"/>
                <w:szCs w:val="20"/>
              </w:rPr>
            </w:pPr>
            <w:r w:rsidRPr="00195703">
              <w:rPr>
                <w:rFonts w:cstheme="minorHAnsi"/>
                <w:sz w:val="20"/>
                <w:szCs w:val="20"/>
              </w:rPr>
              <w:t xml:space="preserve">ISHODI UČENJA: </w:t>
            </w:r>
            <w:r w:rsidRPr="00195703">
              <w:rPr>
                <w:rFonts w:cstheme="minorHAnsi"/>
                <w:color w:val="231F20"/>
                <w:sz w:val="20"/>
                <w:szCs w:val="20"/>
              </w:rPr>
              <w:t xml:space="preserve">PID OŠ A.2.1. Učenik uspoređuje organiziranost u prirodi i objašnjava važnost organiziranosti.; </w:t>
            </w:r>
            <w:r w:rsidRPr="00B10F34">
              <w:rPr>
                <w:rFonts w:cstheme="minorHAnsi"/>
                <w:color w:val="231F20"/>
                <w:sz w:val="20"/>
                <w:szCs w:val="20"/>
              </w:rPr>
              <w:t>PID OŠ A.2.2. Učenik objašnjava organiziranost vremena i prikazuje vremenski slijed događaja.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; </w:t>
            </w:r>
            <w:r w:rsidRPr="00195703">
              <w:rPr>
                <w:rFonts w:cstheme="minorHAnsi"/>
                <w:color w:val="231F20"/>
                <w:sz w:val="20"/>
                <w:szCs w:val="20"/>
              </w:rPr>
              <w:t>PID OŠ B.2.2. Učenik zaključuje o promjenama u prirodi koje se događaju tijekom godišnjih doba.</w:t>
            </w:r>
          </w:p>
        </w:tc>
      </w:tr>
      <w:tr w:rsidR="00E43550" w:rsidRPr="009468B0" w14:paraId="08FDC789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664181C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E3BE3CD" w14:textId="77777777" w:rsidTr="0011191E">
        <w:tc>
          <w:tcPr>
            <w:tcW w:w="1634" w:type="dxa"/>
            <w:vAlign w:val="center"/>
          </w:tcPr>
          <w:p w14:paraId="0ADC92B0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4AF41B1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1C0213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2C6147E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540CE862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6FE49466" w14:textId="77777777" w:rsidTr="0011191E">
        <w:tc>
          <w:tcPr>
            <w:tcW w:w="1634" w:type="dxa"/>
          </w:tcPr>
          <w:p w14:paraId="2A9EEE0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E1EC2CF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6D245C7C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26FCE05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E37DEB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067321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1FAB8D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A91C0F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4A46154" w14:textId="77777777" w:rsidR="001A4282" w:rsidRDefault="001A4282">
            <w:pPr>
              <w:rPr>
                <w:sz w:val="18"/>
                <w:szCs w:val="18"/>
              </w:rPr>
            </w:pPr>
          </w:p>
          <w:p w14:paraId="2136A3B1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48327E6A" w14:textId="77777777" w:rsidR="001A4282" w:rsidRDefault="001A4282">
            <w:pPr>
              <w:rPr>
                <w:sz w:val="18"/>
                <w:szCs w:val="18"/>
              </w:rPr>
            </w:pPr>
          </w:p>
          <w:p w14:paraId="54287C6D" w14:textId="77777777" w:rsidR="001A4282" w:rsidRDefault="001A4282">
            <w:pPr>
              <w:rPr>
                <w:sz w:val="18"/>
                <w:szCs w:val="18"/>
              </w:rPr>
            </w:pPr>
          </w:p>
          <w:p w14:paraId="303A4C39" w14:textId="77777777" w:rsidR="001A4282" w:rsidRDefault="001A4282">
            <w:pPr>
              <w:rPr>
                <w:sz w:val="18"/>
                <w:szCs w:val="18"/>
              </w:rPr>
            </w:pPr>
          </w:p>
          <w:p w14:paraId="478AEC64" w14:textId="77777777" w:rsidR="007A3BCE" w:rsidRDefault="007A3BCE">
            <w:pPr>
              <w:rPr>
                <w:sz w:val="18"/>
                <w:szCs w:val="18"/>
              </w:rPr>
            </w:pPr>
          </w:p>
          <w:p w14:paraId="379B8F52" w14:textId="77777777" w:rsidR="007A3BCE" w:rsidRDefault="007A3BCE">
            <w:pPr>
              <w:rPr>
                <w:sz w:val="18"/>
                <w:szCs w:val="18"/>
              </w:rPr>
            </w:pPr>
          </w:p>
          <w:p w14:paraId="65D61235" w14:textId="77777777" w:rsidR="007A3BCE" w:rsidRDefault="007A3BCE">
            <w:pPr>
              <w:rPr>
                <w:sz w:val="18"/>
                <w:szCs w:val="18"/>
              </w:rPr>
            </w:pPr>
          </w:p>
          <w:p w14:paraId="608557CA" w14:textId="77777777" w:rsidR="007A3BCE" w:rsidRDefault="007A3BCE">
            <w:pPr>
              <w:rPr>
                <w:sz w:val="18"/>
                <w:szCs w:val="18"/>
              </w:rPr>
            </w:pPr>
          </w:p>
          <w:p w14:paraId="7685C6BB" w14:textId="77777777" w:rsidR="007A3BCE" w:rsidRDefault="007A3BCE">
            <w:pPr>
              <w:rPr>
                <w:sz w:val="18"/>
                <w:szCs w:val="18"/>
              </w:rPr>
            </w:pPr>
          </w:p>
          <w:p w14:paraId="0525F8C9" w14:textId="77777777" w:rsidR="007A3BCE" w:rsidRDefault="007A3BCE">
            <w:pPr>
              <w:rPr>
                <w:sz w:val="18"/>
                <w:szCs w:val="18"/>
              </w:rPr>
            </w:pPr>
          </w:p>
          <w:p w14:paraId="1CC5EC72" w14:textId="77777777" w:rsidR="007A3BCE" w:rsidRDefault="007A3BCE">
            <w:pPr>
              <w:rPr>
                <w:sz w:val="18"/>
                <w:szCs w:val="18"/>
              </w:rPr>
            </w:pPr>
          </w:p>
          <w:p w14:paraId="700C9872" w14:textId="77777777" w:rsidR="007A3BCE" w:rsidRDefault="007A3BCE">
            <w:pPr>
              <w:rPr>
                <w:sz w:val="18"/>
                <w:szCs w:val="18"/>
              </w:rPr>
            </w:pPr>
          </w:p>
          <w:p w14:paraId="2E412EBF" w14:textId="77777777" w:rsidR="007A3BCE" w:rsidRDefault="007A3BCE">
            <w:pPr>
              <w:rPr>
                <w:sz w:val="18"/>
                <w:szCs w:val="18"/>
              </w:rPr>
            </w:pPr>
          </w:p>
          <w:p w14:paraId="15AB2D6E" w14:textId="77777777" w:rsidR="007A3BCE" w:rsidRDefault="007A3BCE">
            <w:pPr>
              <w:rPr>
                <w:sz w:val="18"/>
                <w:szCs w:val="18"/>
              </w:rPr>
            </w:pPr>
          </w:p>
          <w:p w14:paraId="62FA98D8" w14:textId="77777777" w:rsidR="007A3BCE" w:rsidRDefault="007A3BCE">
            <w:pPr>
              <w:rPr>
                <w:sz w:val="18"/>
                <w:szCs w:val="18"/>
              </w:rPr>
            </w:pPr>
          </w:p>
          <w:p w14:paraId="42C6860A" w14:textId="77777777" w:rsidR="007A3BCE" w:rsidRDefault="007A3BCE">
            <w:pPr>
              <w:rPr>
                <w:sz w:val="18"/>
                <w:szCs w:val="18"/>
              </w:rPr>
            </w:pPr>
          </w:p>
          <w:p w14:paraId="5510F2DE" w14:textId="77777777" w:rsidR="007A3BCE" w:rsidRDefault="007A3BCE">
            <w:pPr>
              <w:rPr>
                <w:sz w:val="18"/>
                <w:szCs w:val="18"/>
              </w:rPr>
            </w:pPr>
          </w:p>
          <w:p w14:paraId="06420233" w14:textId="77777777" w:rsidR="007A3BCE" w:rsidRDefault="007A3BCE">
            <w:pPr>
              <w:rPr>
                <w:sz w:val="18"/>
                <w:szCs w:val="18"/>
              </w:rPr>
            </w:pPr>
          </w:p>
          <w:p w14:paraId="2D5AFFF2" w14:textId="77777777" w:rsidR="007A3BCE" w:rsidRDefault="007A3BCE">
            <w:pPr>
              <w:rPr>
                <w:sz w:val="18"/>
                <w:szCs w:val="18"/>
              </w:rPr>
            </w:pPr>
          </w:p>
          <w:p w14:paraId="1719C135" w14:textId="77777777" w:rsidR="00530D8A" w:rsidRDefault="00530D8A">
            <w:pPr>
              <w:rPr>
                <w:sz w:val="18"/>
                <w:szCs w:val="18"/>
              </w:rPr>
            </w:pPr>
          </w:p>
          <w:p w14:paraId="5215BD02" w14:textId="77777777" w:rsidR="00530D8A" w:rsidRDefault="00530D8A">
            <w:pPr>
              <w:rPr>
                <w:sz w:val="18"/>
                <w:szCs w:val="18"/>
              </w:rPr>
            </w:pPr>
          </w:p>
          <w:p w14:paraId="2700DCC1" w14:textId="77777777" w:rsidR="00530D8A" w:rsidRDefault="00530D8A">
            <w:pPr>
              <w:rPr>
                <w:sz w:val="18"/>
                <w:szCs w:val="18"/>
              </w:rPr>
            </w:pPr>
          </w:p>
          <w:p w14:paraId="6721A896" w14:textId="77777777" w:rsidR="00530D8A" w:rsidRDefault="00530D8A">
            <w:pPr>
              <w:rPr>
                <w:sz w:val="18"/>
                <w:szCs w:val="18"/>
              </w:rPr>
            </w:pPr>
          </w:p>
          <w:p w14:paraId="114D5F7B" w14:textId="77777777" w:rsidR="00530D8A" w:rsidRDefault="00530D8A">
            <w:pPr>
              <w:rPr>
                <w:sz w:val="18"/>
                <w:szCs w:val="18"/>
              </w:rPr>
            </w:pPr>
          </w:p>
          <w:p w14:paraId="6054B51E" w14:textId="77777777" w:rsidR="00530D8A" w:rsidRDefault="00530D8A">
            <w:pPr>
              <w:rPr>
                <w:sz w:val="18"/>
                <w:szCs w:val="18"/>
              </w:rPr>
            </w:pPr>
          </w:p>
          <w:p w14:paraId="2CB52C05" w14:textId="77777777" w:rsidR="00530D8A" w:rsidRDefault="00530D8A">
            <w:pPr>
              <w:rPr>
                <w:sz w:val="18"/>
                <w:szCs w:val="18"/>
              </w:rPr>
            </w:pPr>
          </w:p>
          <w:p w14:paraId="3D6699C7" w14:textId="77777777" w:rsidR="00530D8A" w:rsidRDefault="00530D8A">
            <w:pPr>
              <w:rPr>
                <w:sz w:val="18"/>
                <w:szCs w:val="18"/>
              </w:rPr>
            </w:pPr>
          </w:p>
          <w:p w14:paraId="24263898" w14:textId="77777777" w:rsidR="00530D8A" w:rsidRDefault="00530D8A">
            <w:pPr>
              <w:rPr>
                <w:sz w:val="18"/>
                <w:szCs w:val="18"/>
              </w:rPr>
            </w:pPr>
          </w:p>
          <w:p w14:paraId="6955D5C4" w14:textId="77777777" w:rsidR="00530D8A" w:rsidRDefault="00530D8A">
            <w:pPr>
              <w:rPr>
                <w:sz w:val="18"/>
                <w:szCs w:val="18"/>
              </w:rPr>
            </w:pPr>
          </w:p>
          <w:p w14:paraId="1CF6A309" w14:textId="77777777" w:rsidR="00530D8A" w:rsidRDefault="00530D8A">
            <w:pPr>
              <w:rPr>
                <w:sz w:val="18"/>
                <w:szCs w:val="18"/>
              </w:rPr>
            </w:pPr>
          </w:p>
          <w:p w14:paraId="3CD95A26" w14:textId="77777777" w:rsidR="00530D8A" w:rsidRDefault="00530D8A">
            <w:pPr>
              <w:rPr>
                <w:sz w:val="18"/>
                <w:szCs w:val="18"/>
              </w:rPr>
            </w:pPr>
          </w:p>
          <w:p w14:paraId="79644163" w14:textId="77777777" w:rsidR="00530D8A" w:rsidRDefault="00530D8A">
            <w:pPr>
              <w:rPr>
                <w:sz w:val="18"/>
                <w:szCs w:val="18"/>
              </w:rPr>
            </w:pPr>
          </w:p>
          <w:p w14:paraId="162D6E26" w14:textId="77777777" w:rsidR="00530D8A" w:rsidRDefault="00530D8A">
            <w:pPr>
              <w:rPr>
                <w:sz w:val="18"/>
                <w:szCs w:val="18"/>
              </w:rPr>
            </w:pPr>
          </w:p>
          <w:p w14:paraId="67E772F5" w14:textId="77777777" w:rsidR="004C2B1D" w:rsidRDefault="004C2B1D">
            <w:pPr>
              <w:rPr>
                <w:sz w:val="18"/>
                <w:szCs w:val="18"/>
              </w:rPr>
            </w:pPr>
          </w:p>
          <w:p w14:paraId="353201F6" w14:textId="77777777" w:rsidR="004C2B1D" w:rsidRDefault="004C2B1D">
            <w:pPr>
              <w:rPr>
                <w:sz w:val="18"/>
                <w:szCs w:val="18"/>
              </w:rPr>
            </w:pPr>
          </w:p>
          <w:p w14:paraId="5A8215DA" w14:textId="77777777" w:rsidR="00362147" w:rsidRDefault="00362147">
            <w:pPr>
              <w:rPr>
                <w:sz w:val="18"/>
                <w:szCs w:val="18"/>
              </w:rPr>
            </w:pPr>
          </w:p>
          <w:p w14:paraId="4B8D4415" w14:textId="77777777" w:rsidR="0053139C" w:rsidRDefault="0053139C">
            <w:pPr>
              <w:rPr>
                <w:sz w:val="18"/>
                <w:szCs w:val="18"/>
              </w:rPr>
            </w:pPr>
          </w:p>
          <w:p w14:paraId="0579A516" w14:textId="77777777" w:rsidR="0053139C" w:rsidRDefault="0053139C">
            <w:pPr>
              <w:rPr>
                <w:sz w:val="18"/>
                <w:szCs w:val="18"/>
              </w:rPr>
            </w:pPr>
          </w:p>
          <w:p w14:paraId="26BEED19" w14:textId="77777777" w:rsidR="0053139C" w:rsidRDefault="0053139C">
            <w:pPr>
              <w:rPr>
                <w:sz w:val="18"/>
                <w:szCs w:val="18"/>
              </w:rPr>
            </w:pPr>
          </w:p>
          <w:p w14:paraId="059AA317" w14:textId="77777777" w:rsidR="0053139C" w:rsidRDefault="0053139C">
            <w:pPr>
              <w:rPr>
                <w:sz w:val="18"/>
                <w:szCs w:val="18"/>
              </w:rPr>
            </w:pPr>
          </w:p>
          <w:p w14:paraId="186F5604" w14:textId="77777777" w:rsidR="0053139C" w:rsidRDefault="0053139C">
            <w:pPr>
              <w:rPr>
                <w:sz w:val="18"/>
                <w:szCs w:val="18"/>
              </w:rPr>
            </w:pPr>
          </w:p>
          <w:p w14:paraId="024394D3" w14:textId="77777777" w:rsidR="00362147" w:rsidRDefault="00362147">
            <w:pPr>
              <w:rPr>
                <w:sz w:val="18"/>
                <w:szCs w:val="18"/>
              </w:rPr>
            </w:pPr>
          </w:p>
          <w:p w14:paraId="75B10D0F" w14:textId="77777777" w:rsidR="00362147" w:rsidRDefault="00362147">
            <w:pPr>
              <w:rPr>
                <w:sz w:val="18"/>
                <w:szCs w:val="18"/>
              </w:rPr>
            </w:pPr>
          </w:p>
          <w:p w14:paraId="244EF150" w14:textId="77777777" w:rsidR="007A3BCE" w:rsidRDefault="007A3BCE">
            <w:pPr>
              <w:rPr>
                <w:sz w:val="18"/>
                <w:szCs w:val="18"/>
              </w:rPr>
            </w:pPr>
          </w:p>
          <w:p w14:paraId="038C5405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39800202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7ED9D76C" w14:textId="77777777" w:rsidR="00484357" w:rsidRDefault="00484357">
            <w:pPr>
              <w:rPr>
                <w:sz w:val="18"/>
                <w:szCs w:val="18"/>
              </w:rPr>
            </w:pPr>
          </w:p>
          <w:p w14:paraId="062A3C21" w14:textId="77777777" w:rsidR="00484357" w:rsidRDefault="00484357">
            <w:pPr>
              <w:rPr>
                <w:sz w:val="18"/>
                <w:szCs w:val="18"/>
              </w:rPr>
            </w:pPr>
          </w:p>
          <w:p w14:paraId="1D517510" w14:textId="77777777" w:rsidR="00F4557A" w:rsidRDefault="00F4557A">
            <w:pPr>
              <w:rPr>
                <w:sz w:val="18"/>
                <w:szCs w:val="18"/>
              </w:rPr>
            </w:pPr>
          </w:p>
          <w:p w14:paraId="5904ADB2" w14:textId="77777777" w:rsidR="0053139C" w:rsidRDefault="0053139C">
            <w:pPr>
              <w:rPr>
                <w:sz w:val="18"/>
                <w:szCs w:val="18"/>
              </w:rPr>
            </w:pPr>
          </w:p>
          <w:p w14:paraId="23885910" w14:textId="77777777" w:rsidR="0053139C" w:rsidRDefault="0053139C">
            <w:pPr>
              <w:rPr>
                <w:sz w:val="18"/>
                <w:szCs w:val="18"/>
              </w:rPr>
            </w:pPr>
          </w:p>
          <w:p w14:paraId="40CD74A8" w14:textId="77777777" w:rsidR="00484357" w:rsidRDefault="00484357">
            <w:pPr>
              <w:rPr>
                <w:sz w:val="18"/>
                <w:szCs w:val="18"/>
              </w:rPr>
            </w:pPr>
          </w:p>
          <w:p w14:paraId="25013390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3A23EFAF" w14:textId="77777777" w:rsidR="001A4282" w:rsidRDefault="001A4282">
            <w:pPr>
              <w:rPr>
                <w:sz w:val="18"/>
                <w:szCs w:val="18"/>
              </w:rPr>
            </w:pPr>
          </w:p>
          <w:p w14:paraId="0FAED449" w14:textId="77777777" w:rsidR="00484357" w:rsidRDefault="00484357">
            <w:pPr>
              <w:rPr>
                <w:sz w:val="18"/>
                <w:szCs w:val="18"/>
              </w:rPr>
            </w:pPr>
          </w:p>
          <w:p w14:paraId="4112A17A" w14:textId="77777777" w:rsidR="00525763" w:rsidRDefault="00525763">
            <w:pPr>
              <w:rPr>
                <w:sz w:val="18"/>
                <w:szCs w:val="18"/>
              </w:rPr>
            </w:pPr>
          </w:p>
          <w:p w14:paraId="02C99E90" w14:textId="77777777" w:rsidR="0053139C" w:rsidRDefault="0053139C">
            <w:pPr>
              <w:rPr>
                <w:sz w:val="18"/>
                <w:szCs w:val="18"/>
              </w:rPr>
            </w:pPr>
          </w:p>
          <w:p w14:paraId="0BD4BA9B" w14:textId="77777777" w:rsidR="0053139C" w:rsidRDefault="0053139C">
            <w:pPr>
              <w:rPr>
                <w:sz w:val="18"/>
                <w:szCs w:val="18"/>
              </w:rPr>
            </w:pPr>
          </w:p>
          <w:p w14:paraId="7B0779F0" w14:textId="77777777" w:rsidR="0053139C" w:rsidRDefault="0053139C">
            <w:pPr>
              <w:rPr>
                <w:sz w:val="18"/>
                <w:szCs w:val="18"/>
              </w:rPr>
            </w:pPr>
          </w:p>
          <w:p w14:paraId="68DDF4C5" w14:textId="77777777" w:rsidR="001A4282" w:rsidRPr="00C208B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26041F9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73C4DD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F82886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DB858DF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4364158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1075C11C" w14:textId="77777777" w:rsidR="00621EA2" w:rsidRDefault="0070557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u udžbeniku (str. 78). Opisujemo j</w:t>
            </w:r>
            <w:r w:rsidR="007D3D5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razgovaramo: </w:t>
            </w:r>
            <w:r w:rsidR="00621EA2">
              <w:rPr>
                <w:sz w:val="18"/>
                <w:szCs w:val="18"/>
              </w:rPr>
              <w:t xml:space="preserve">Kakvo je vrijeme </w:t>
            </w:r>
            <w:r w:rsidR="007D3D52">
              <w:rPr>
                <w:sz w:val="18"/>
                <w:szCs w:val="18"/>
              </w:rPr>
              <w:t xml:space="preserve">prikazano </w:t>
            </w:r>
            <w:r w:rsidR="00621EA2">
              <w:rPr>
                <w:sz w:val="18"/>
                <w:szCs w:val="18"/>
              </w:rPr>
              <w:t xml:space="preserve">na fotografiji? Što radi djevojčica? Što mislite, gdje se nalazi djevojčica? Kako bismo to mogli znati? Koje je godišnje doba? </w:t>
            </w:r>
          </w:p>
          <w:p w14:paraId="107E177B" w14:textId="77777777" w:rsidR="00621EA2" w:rsidRDefault="00621EA2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50578806" w14:textId="77777777" w:rsidR="00621EA2" w:rsidRDefault="00621EA2" w:rsidP="00484357">
            <w:pPr>
              <w:jc w:val="both"/>
              <w:rPr>
                <w:sz w:val="18"/>
                <w:szCs w:val="18"/>
              </w:rPr>
            </w:pPr>
          </w:p>
          <w:p w14:paraId="490A2CD0" w14:textId="77777777" w:rsidR="00621EA2" w:rsidRDefault="00621EA2" w:rsidP="00484357">
            <w:pPr>
              <w:jc w:val="both"/>
              <w:rPr>
                <w:sz w:val="18"/>
                <w:szCs w:val="18"/>
              </w:rPr>
            </w:pPr>
          </w:p>
          <w:p w14:paraId="26661137" w14:textId="77777777" w:rsidR="006E490B" w:rsidRDefault="006E490B" w:rsidP="006E49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*U ovoj nastavnoj jedinici velike su razlike u zavičajima te nastavu </w:t>
            </w:r>
            <w:r w:rsidR="007D3D52">
              <w:rPr>
                <w:sz w:val="18"/>
                <w:szCs w:val="18"/>
              </w:rPr>
              <w:t>valja</w:t>
            </w:r>
            <w:r>
              <w:rPr>
                <w:sz w:val="18"/>
                <w:szCs w:val="18"/>
              </w:rPr>
              <w:t xml:space="preserve"> tomu prilagoditi. </w:t>
            </w:r>
          </w:p>
          <w:p w14:paraId="34AF22CE" w14:textId="77777777" w:rsidR="0053139C" w:rsidRDefault="0053139C" w:rsidP="006E490B">
            <w:pPr>
              <w:jc w:val="both"/>
              <w:rPr>
                <w:sz w:val="18"/>
                <w:szCs w:val="18"/>
              </w:rPr>
            </w:pPr>
          </w:p>
          <w:p w14:paraId="3DD6F8AD" w14:textId="77777777" w:rsidR="0053139C" w:rsidRDefault="0053139C" w:rsidP="006E49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pročitati rečenice i odgovoriti na pitanja u zadatku </w:t>
            </w:r>
            <w:r>
              <w:rPr>
                <w:i/>
                <w:iCs/>
                <w:sz w:val="18"/>
                <w:szCs w:val="18"/>
              </w:rPr>
              <w:t>Što znaš o ljetu?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Ljeto</w:t>
            </w:r>
            <w:r>
              <w:rPr>
                <w:sz w:val="18"/>
                <w:szCs w:val="18"/>
              </w:rPr>
              <w:t>.</w:t>
            </w:r>
          </w:p>
          <w:p w14:paraId="7B0ED564" w14:textId="77777777" w:rsidR="006E490B" w:rsidRDefault="006E490B" w:rsidP="00484357">
            <w:pPr>
              <w:jc w:val="both"/>
              <w:rPr>
                <w:sz w:val="18"/>
                <w:szCs w:val="18"/>
              </w:rPr>
            </w:pPr>
          </w:p>
          <w:p w14:paraId="031D67A6" w14:textId="77777777" w:rsidR="00621EA2" w:rsidRDefault="00621EA2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ljetu: Kakvo je vrijeme ljeti? Koje padaline susrećemo ljeti? Jesu li česte? Što se zbog toga događa u prirodi? Koje voće i povrće dozrijeva ljeti? Što se događa sa životinjama? Zašto životinje gube krzno? </w:t>
            </w:r>
            <w:r w:rsidR="00F21396">
              <w:rPr>
                <w:sz w:val="18"/>
                <w:szCs w:val="18"/>
              </w:rPr>
              <w:t xml:space="preserve">Kako se ljudi odijevaju ljeti? Zašto? </w:t>
            </w:r>
            <w:r>
              <w:rPr>
                <w:sz w:val="18"/>
                <w:szCs w:val="18"/>
              </w:rPr>
              <w:t xml:space="preserve">Što ljudi rade ljeti? </w:t>
            </w:r>
            <w:r w:rsidR="007D3D52">
              <w:rPr>
                <w:sz w:val="18"/>
                <w:szCs w:val="18"/>
              </w:rPr>
              <w:t>Kamo</w:t>
            </w:r>
            <w:r>
              <w:rPr>
                <w:sz w:val="18"/>
                <w:szCs w:val="18"/>
              </w:rPr>
              <w:t xml:space="preserve"> odlaze? </w:t>
            </w:r>
            <w:r w:rsidR="00525763">
              <w:rPr>
                <w:sz w:val="18"/>
                <w:szCs w:val="18"/>
              </w:rPr>
              <w:t xml:space="preserve">Tko su turisti? </w:t>
            </w:r>
            <w:r>
              <w:rPr>
                <w:sz w:val="18"/>
                <w:szCs w:val="18"/>
              </w:rPr>
              <w:t>Što učenici rade? Zašto ne idu u školu?</w:t>
            </w:r>
            <w:r w:rsidR="004C2B1D">
              <w:rPr>
                <w:sz w:val="18"/>
                <w:szCs w:val="18"/>
              </w:rPr>
              <w:t xml:space="preserve"> Koje </w:t>
            </w:r>
            <w:r w:rsidR="007D3D52">
              <w:rPr>
                <w:sz w:val="18"/>
                <w:szCs w:val="18"/>
              </w:rPr>
              <w:t xml:space="preserve">je </w:t>
            </w:r>
            <w:r w:rsidR="004C2B1D">
              <w:rPr>
                <w:sz w:val="18"/>
                <w:szCs w:val="18"/>
              </w:rPr>
              <w:t>godišnje doba bilo prije</w:t>
            </w:r>
            <w:r w:rsidR="007D3D52">
              <w:rPr>
                <w:sz w:val="18"/>
                <w:szCs w:val="18"/>
              </w:rPr>
              <w:t xml:space="preserve"> ljeta</w:t>
            </w:r>
            <w:r w:rsidR="004C2B1D">
              <w:rPr>
                <w:sz w:val="18"/>
                <w:szCs w:val="18"/>
              </w:rPr>
              <w:t>, a koje će biti nakon ljeta?</w:t>
            </w:r>
          </w:p>
          <w:p w14:paraId="1A1E0AC6" w14:textId="77777777" w:rsidR="00621EA2" w:rsidRDefault="00621EA2" w:rsidP="00484357">
            <w:pPr>
              <w:jc w:val="both"/>
              <w:rPr>
                <w:sz w:val="18"/>
                <w:szCs w:val="18"/>
              </w:rPr>
            </w:pPr>
          </w:p>
          <w:p w14:paraId="0D8FFBA4" w14:textId="77777777" w:rsidR="00621EA2" w:rsidRDefault="00621EA2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78). </w:t>
            </w:r>
            <w:r w:rsidR="00530D8A">
              <w:rPr>
                <w:sz w:val="18"/>
                <w:szCs w:val="18"/>
              </w:rPr>
              <w:t>Promatramo fotografiju žetve žita i opisujemo j</w:t>
            </w:r>
            <w:r w:rsidR="007D3D52">
              <w:rPr>
                <w:sz w:val="18"/>
                <w:szCs w:val="18"/>
              </w:rPr>
              <w:t>e</w:t>
            </w:r>
            <w:r w:rsidR="00530D8A">
              <w:rPr>
                <w:sz w:val="18"/>
                <w:szCs w:val="18"/>
              </w:rPr>
              <w:t>.</w:t>
            </w:r>
          </w:p>
          <w:p w14:paraId="67B58569" w14:textId="77777777" w:rsidR="00621EA2" w:rsidRDefault="00621EA2" w:rsidP="00484357">
            <w:pPr>
              <w:jc w:val="both"/>
              <w:rPr>
                <w:sz w:val="18"/>
                <w:szCs w:val="18"/>
              </w:rPr>
            </w:pPr>
          </w:p>
          <w:p w14:paraId="39CC0E3F" w14:textId="77777777" w:rsidR="00705573" w:rsidRDefault="00621EA2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530D8A">
              <w:rPr>
                <w:sz w:val="18"/>
                <w:szCs w:val="18"/>
              </w:rPr>
              <w:t>Učiteljica/učitelj na ploču zapisuje naslov i nekoliko rečenica, a učenici ih pišu u svoje bilježnice.</w:t>
            </w:r>
          </w:p>
          <w:p w14:paraId="644B5F73" w14:textId="77777777" w:rsidR="00530D8A" w:rsidRDefault="00530D8A" w:rsidP="00484357">
            <w:pPr>
              <w:jc w:val="both"/>
              <w:rPr>
                <w:sz w:val="18"/>
                <w:szCs w:val="18"/>
              </w:rPr>
            </w:pPr>
          </w:p>
          <w:p w14:paraId="3A99B371" w14:textId="77777777" w:rsidR="00530D8A" w:rsidRDefault="00530D8A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fotografije životinja u udžbeniku (str. 79). Opisujemo ih i razgovaramo: Koje životinje vidite na fotografijama? Što jedu životinje na fotografijama? Što je sijeno? Koje još životinje jedu sijeno? Što još mogu jesti životinje </w:t>
            </w:r>
            <w:r w:rsidR="007D3D52">
              <w:rPr>
                <w:sz w:val="18"/>
                <w:szCs w:val="18"/>
              </w:rPr>
              <w:t xml:space="preserve">na </w:t>
            </w:r>
            <w:r>
              <w:rPr>
                <w:sz w:val="18"/>
                <w:szCs w:val="18"/>
              </w:rPr>
              <w:t>fotografijama? U kojem</w:t>
            </w:r>
            <w:r w:rsidR="007D3D52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godišnjem dobu sijeno u potpunosti zamjenjuje travu u prehrani tih životinja? </w:t>
            </w:r>
            <w:r>
              <w:rPr>
                <w:sz w:val="18"/>
                <w:szCs w:val="18"/>
              </w:rPr>
              <w:lastRenderedPageBreak/>
              <w:t>Zašto?</w:t>
            </w:r>
          </w:p>
          <w:p w14:paraId="3585C8C6" w14:textId="77777777" w:rsidR="00530D8A" w:rsidRDefault="00530D8A" w:rsidP="00484357">
            <w:pPr>
              <w:jc w:val="both"/>
              <w:rPr>
                <w:sz w:val="18"/>
                <w:szCs w:val="18"/>
              </w:rPr>
            </w:pPr>
          </w:p>
          <w:p w14:paraId="68741BC9" w14:textId="77777777" w:rsidR="00530D8A" w:rsidRDefault="00530D8A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prehrani ljudi ljeti: Kako se ljudi hrane ljeti? Što volite jesti ljeti? Zašto ljeti moramo piti </w:t>
            </w:r>
            <w:r w:rsidR="007D3D52">
              <w:rPr>
                <w:sz w:val="18"/>
                <w:szCs w:val="18"/>
              </w:rPr>
              <w:t>mnogo</w:t>
            </w:r>
            <w:r>
              <w:rPr>
                <w:sz w:val="18"/>
                <w:szCs w:val="18"/>
              </w:rPr>
              <w:t xml:space="preserve"> vode? </w:t>
            </w:r>
          </w:p>
          <w:p w14:paraId="495ACF47" w14:textId="77777777" w:rsidR="00530D8A" w:rsidRDefault="00530D8A" w:rsidP="00484357">
            <w:pPr>
              <w:jc w:val="both"/>
              <w:rPr>
                <w:sz w:val="18"/>
                <w:szCs w:val="18"/>
              </w:rPr>
            </w:pPr>
          </w:p>
          <w:p w14:paraId="3BCEA7CB" w14:textId="77777777" w:rsidR="00530D8A" w:rsidRDefault="00530D8A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slastičara u udžbeniku (str. 79). Opisujemo j</w:t>
            </w:r>
            <w:r w:rsidR="007D3D5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razgovaramo: Kojeg</w:t>
            </w:r>
            <w:r w:rsidR="007D3D52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 zanimanja osoba na slici? Kako se zove ženska osoba koja se bavi tim zanimanjem? Što radi slastičarka/slastičar? Koji sladoled ili kolač najviše volite?</w:t>
            </w:r>
            <w:r w:rsidR="00A8358F">
              <w:rPr>
                <w:sz w:val="18"/>
                <w:szCs w:val="18"/>
              </w:rPr>
              <w:t xml:space="preserve"> </w:t>
            </w:r>
          </w:p>
          <w:p w14:paraId="0207D7CA" w14:textId="77777777" w:rsidR="00530D8A" w:rsidRDefault="00530D8A" w:rsidP="00484357">
            <w:pPr>
              <w:jc w:val="both"/>
              <w:rPr>
                <w:sz w:val="18"/>
                <w:szCs w:val="18"/>
              </w:rPr>
            </w:pPr>
          </w:p>
          <w:p w14:paraId="01EE06FA" w14:textId="77777777" w:rsidR="00530D8A" w:rsidRDefault="00530D8A" w:rsidP="00484357">
            <w:pPr>
              <w:jc w:val="both"/>
              <w:rPr>
                <w:sz w:val="18"/>
                <w:szCs w:val="18"/>
              </w:rPr>
            </w:pPr>
          </w:p>
          <w:p w14:paraId="238E46D8" w14:textId="77777777" w:rsidR="00530D8A" w:rsidRDefault="00530D8A" w:rsidP="00484357">
            <w:pPr>
              <w:jc w:val="both"/>
              <w:rPr>
                <w:sz w:val="18"/>
                <w:szCs w:val="18"/>
              </w:rPr>
            </w:pPr>
          </w:p>
          <w:p w14:paraId="2440826A" w14:textId="77777777" w:rsidR="00530D8A" w:rsidRDefault="0052576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parove. Promatraju fotografiju plaže u udžbeniku (str. 78). Razgovaraju o igrama na plaži te objašnjavaju ilustracije oko fotografije.</w:t>
            </w:r>
          </w:p>
          <w:p w14:paraId="59D7E650" w14:textId="77777777" w:rsidR="0053139C" w:rsidRDefault="0053139C" w:rsidP="00484357">
            <w:pPr>
              <w:jc w:val="both"/>
              <w:rPr>
                <w:sz w:val="18"/>
                <w:szCs w:val="18"/>
              </w:rPr>
            </w:pPr>
          </w:p>
          <w:p w14:paraId="4AAB61AE" w14:textId="77777777" w:rsidR="0053139C" w:rsidRPr="0053139C" w:rsidRDefault="0053139C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složiti slagalicu u DOS-u </w:t>
            </w:r>
            <w:r>
              <w:rPr>
                <w:i/>
                <w:iCs/>
                <w:sz w:val="18"/>
                <w:szCs w:val="18"/>
              </w:rPr>
              <w:t>Ljeto</w:t>
            </w:r>
            <w:r>
              <w:rPr>
                <w:sz w:val="18"/>
                <w:szCs w:val="18"/>
              </w:rPr>
              <w:t>.</w:t>
            </w:r>
          </w:p>
          <w:p w14:paraId="2BCF2927" w14:textId="77777777" w:rsidR="00705573" w:rsidRDefault="00705573" w:rsidP="00484357">
            <w:pPr>
              <w:jc w:val="both"/>
              <w:rPr>
                <w:sz w:val="18"/>
                <w:szCs w:val="18"/>
              </w:rPr>
            </w:pPr>
          </w:p>
          <w:p w14:paraId="456A87F2" w14:textId="77777777" w:rsidR="00705573" w:rsidRDefault="0070557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80). Učiteljica/učitelj ih obilazi, pomaže im i daje dodatne upute.</w:t>
            </w:r>
          </w:p>
          <w:p w14:paraId="22EE3365" w14:textId="77777777" w:rsidR="0053139C" w:rsidRDefault="0053139C" w:rsidP="00484357">
            <w:pPr>
              <w:jc w:val="both"/>
              <w:rPr>
                <w:sz w:val="18"/>
                <w:szCs w:val="18"/>
              </w:rPr>
            </w:pPr>
          </w:p>
          <w:p w14:paraId="2736736C" w14:textId="77777777" w:rsidR="0053139C" w:rsidRPr="0053139C" w:rsidRDefault="0053139C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Dan – noć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Ljeto</w:t>
            </w:r>
            <w:r>
              <w:rPr>
                <w:sz w:val="18"/>
                <w:szCs w:val="18"/>
              </w:rPr>
              <w:t>.</w:t>
            </w:r>
          </w:p>
          <w:p w14:paraId="6EF6C5E1" w14:textId="77777777" w:rsidR="00D16FCC" w:rsidRDefault="00D16FCC" w:rsidP="00484357">
            <w:pPr>
              <w:jc w:val="both"/>
              <w:rPr>
                <w:sz w:val="18"/>
                <w:szCs w:val="18"/>
              </w:rPr>
            </w:pPr>
          </w:p>
          <w:p w14:paraId="0C124C2A" w14:textId="77777777" w:rsidR="00D16FCC" w:rsidRPr="00484357" w:rsidRDefault="009D5E9B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Sjedimo u krugu i pričamo priču o ljetu. Svaki učenik treba </w:t>
            </w:r>
            <w:r w:rsidR="007D3D52">
              <w:rPr>
                <w:sz w:val="18"/>
                <w:szCs w:val="18"/>
              </w:rPr>
              <w:t>iz</w:t>
            </w:r>
            <w:r>
              <w:rPr>
                <w:sz w:val="18"/>
                <w:szCs w:val="18"/>
              </w:rPr>
              <w:t xml:space="preserve">reći rečenicu o ljetu. Učenici izgovaraju rečenice jedan za drugim te na taj način </w:t>
            </w:r>
            <w:r w:rsidR="007D3D52">
              <w:rPr>
                <w:sz w:val="18"/>
                <w:szCs w:val="18"/>
              </w:rPr>
              <w:t>stvaramo</w:t>
            </w:r>
            <w:r>
              <w:rPr>
                <w:sz w:val="18"/>
                <w:szCs w:val="18"/>
              </w:rPr>
              <w:t xml:space="preserve"> priču o ljetu.</w:t>
            </w:r>
          </w:p>
        </w:tc>
        <w:tc>
          <w:tcPr>
            <w:tcW w:w="1276" w:type="dxa"/>
          </w:tcPr>
          <w:p w14:paraId="3500B1D0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76B24822" w14:textId="77777777" w:rsidR="00B6515D" w:rsidRDefault="00B6515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0863CCF" w14:textId="77777777" w:rsidR="00B6515D" w:rsidRDefault="00B6515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8D79FCD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731A43B3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51A42E20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228A6475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323CA662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5BC7DB30" w14:textId="77777777" w:rsidR="006E490B" w:rsidRDefault="006E490B" w:rsidP="009468B0">
            <w:pPr>
              <w:rPr>
                <w:sz w:val="18"/>
                <w:szCs w:val="18"/>
              </w:rPr>
            </w:pPr>
          </w:p>
          <w:p w14:paraId="1D309542" w14:textId="77777777" w:rsidR="006E490B" w:rsidRDefault="006E490B" w:rsidP="009468B0">
            <w:pPr>
              <w:rPr>
                <w:sz w:val="18"/>
                <w:szCs w:val="18"/>
              </w:rPr>
            </w:pPr>
          </w:p>
          <w:p w14:paraId="6BDAD021" w14:textId="77777777" w:rsidR="0053139C" w:rsidRDefault="0053139C" w:rsidP="009468B0">
            <w:pPr>
              <w:rPr>
                <w:sz w:val="18"/>
                <w:szCs w:val="18"/>
              </w:rPr>
            </w:pPr>
          </w:p>
          <w:p w14:paraId="446F62F2" w14:textId="77777777" w:rsidR="0053139C" w:rsidRDefault="0053139C" w:rsidP="009468B0">
            <w:pPr>
              <w:rPr>
                <w:sz w:val="18"/>
                <w:szCs w:val="18"/>
              </w:rPr>
            </w:pPr>
          </w:p>
          <w:p w14:paraId="0033B98E" w14:textId="77777777" w:rsidR="0053139C" w:rsidRDefault="0053139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B6235AE" w14:textId="77777777" w:rsidR="0053139C" w:rsidRDefault="0053139C" w:rsidP="009468B0">
            <w:pPr>
              <w:rPr>
                <w:sz w:val="18"/>
                <w:szCs w:val="18"/>
              </w:rPr>
            </w:pPr>
          </w:p>
          <w:p w14:paraId="61B23DC9" w14:textId="77777777" w:rsidR="006E490B" w:rsidRDefault="006E490B" w:rsidP="009468B0">
            <w:pPr>
              <w:rPr>
                <w:sz w:val="18"/>
                <w:szCs w:val="18"/>
              </w:rPr>
            </w:pPr>
          </w:p>
          <w:p w14:paraId="0DF92DA0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2B58124B" w14:textId="77777777" w:rsidR="00B6515D" w:rsidRDefault="00B6515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CC27F71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7C9FF4BA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1F7C8C51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081FC5F0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45F938BE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05029F7A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50ACC59D" w14:textId="77777777" w:rsidR="004C2B1D" w:rsidRDefault="004C2B1D" w:rsidP="009468B0">
            <w:pPr>
              <w:rPr>
                <w:sz w:val="18"/>
                <w:szCs w:val="18"/>
              </w:rPr>
            </w:pPr>
          </w:p>
          <w:p w14:paraId="0F25FE04" w14:textId="77777777" w:rsidR="004C2B1D" w:rsidRDefault="004C2B1D" w:rsidP="009468B0">
            <w:pPr>
              <w:rPr>
                <w:sz w:val="18"/>
                <w:szCs w:val="18"/>
              </w:rPr>
            </w:pPr>
          </w:p>
          <w:p w14:paraId="3F8E9B19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5CE0D809" w14:textId="77777777" w:rsidR="00B6515D" w:rsidRDefault="00B6515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8CCB5D3" w14:textId="77777777" w:rsidR="00B6515D" w:rsidRDefault="00B6515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2068305A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5813B839" w14:textId="77777777" w:rsidR="00B6515D" w:rsidRDefault="00B6515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078F4025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1D9C9253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1AA64D8D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78F9D410" w14:textId="77777777" w:rsidR="00B6515D" w:rsidRDefault="00B6515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34972B5" w14:textId="77777777" w:rsidR="00B6515D" w:rsidRDefault="00B6515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3C25E32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62A49933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5F962F17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1F995EF9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59DD3339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1602F776" w14:textId="77777777" w:rsidR="0053139C" w:rsidRDefault="0053139C" w:rsidP="009468B0">
            <w:pPr>
              <w:rPr>
                <w:sz w:val="18"/>
                <w:szCs w:val="18"/>
              </w:rPr>
            </w:pPr>
          </w:p>
          <w:p w14:paraId="0ADC36F9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3D359E69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4D0B0593" w14:textId="77777777" w:rsidR="00B6515D" w:rsidRDefault="00B6515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AE1B3AA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7FB663BC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131D217B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5F9A1AA9" w14:textId="77777777" w:rsidR="00B6515D" w:rsidRDefault="00B6515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5FDC154" w14:textId="77777777" w:rsidR="00B6515D" w:rsidRDefault="00B6515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2EE77A0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7170133B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739EC407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2CD33BA7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3EA439EE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3D4F2525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2050D36F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57CC1EBE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4CC43B8F" w14:textId="77777777" w:rsidR="00B6515D" w:rsidRDefault="00B6515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1F2DC34E" w14:textId="77777777" w:rsidR="00B6515D" w:rsidRDefault="00B6515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9AA3F75" w14:textId="77777777" w:rsidR="00B6515D" w:rsidRDefault="00B6515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53514737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7025EF68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7A5E4E3B" w14:textId="77777777" w:rsidR="0053139C" w:rsidRDefault="0053139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0EEC2B8B" w14:textId="77777777" w:rsidR="0053139C" w:rsidRDefault="0053139C" w:rsidP="009468B0">
            <w:pPr>
              <w:rPr>
                <w:sz w:val="18"/>
                <w:szCs w:val="18"/>
              </w:rPr>
            </w:pPr>
          </w:p>
          <w:p w14:paraId="154F1B96" w14:textId="77777777" w:rsidR="00B6515D" w:rsidRDefault="00B6515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6E203CA" w14:textId="77777777" w:rsidR="00B6515D" w:rsidRDefault="00B6515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77B81BFE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6D16E7A4" w14:textId="77777777" w:rsidR="00B6515D" w:rsidRDefault="00B6515D" w:rsidP="009468B0">
            <w:pPr>
              <w:rPr>
                <w:sz w:val="18"/>
                <w:szCs w:val="18"/>
              </w:rPr>
            </w:pPr>
          </w:p>
          <w:p w14:paraId="22C16EE6" w14:textId="77777777" w:rsidR="0053139C" w:rsidRDefault="0053139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1C82BD1" w14:textId="77777777" w:rsidR="0053139C" w:rsidRDefault="0053139C" w:rsidP="009468B0">
            <w:pPr>
              <w:rPr>
                <w:sz w:val="18"/>
                <w:szCs w:val="18"/>
              </w:rPr>
            </w:pPr>
          </w:p>
          <w:p w14:paraId="2745EEF5" w14:textId="77777777" w:rsidR="0053139C" w:rsidRDefault="0053139C" w:rsidP="009468B0">
            <w:pPr>
              <w:rPr>
                <w:sz w:val="18"/>
                <w:szCs w:val="18"/>
              </w:rPr>
            </w:pPr>
          </w:p>
          <w:p w14:paraId="40ECF490" w14:textId="77777777" w:rsidR="009D5E9B" w:rsidRDefault="009D5E9B" w:rsidP="009D5E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D6EFDB2" w14:textId="77777777" w:rsidR="009D5E9B" w:rsidRDefault="009D5E9B" w:rsidP="009468B0">
            <w:pPr>
              <w:rPr>
                <w:sz w:val="18"/>
                <w:szCs w:val="18"/>
              </w:rPr>
            </w:pPr>
          </w:p>
          <w:p w14:paraId="06077726" w14:textId="77777777" w:rsidR="005D70EA" w:rsidRPr="00C208B7" w:rsidRDefault="005D70EA" w:rsidP="009468B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772AC58" w14:textId="77777777" w:rsidR="0010545D" w:rsidRDefault="0010545D">
            <w:pPr>
              <w:rPr>
                <w:sz w:val="18"/>
                <w:szCs w:val="18"/>
              </w:rPr>
            </w:pPr>
          </w:p>
          <w:p w14:paraId="354A8702" w14:textId="77777777" w:rsidR="00907E0C" w:rsidRDefault="00907E0C">
            <w:pPr>
              <w:rPr>
                <w:sz w:val="18"/>
                <w:szCs w:val="18"/>
              </w:rPr>
            </w:pPr>
          </w:p>
          <w:p w14:paraId="072A25CE" w14:textId="77777777" w:rsidR="00907E0C" w:rsidRDefault="00907E0C">
            <w:pPr>
              <w:rPr>
                <w:sz w:val="18"/>
                <w:szCs w:val="18"/>
              </w:rPr>
            </w:pPr>
          </w:p>
          <w:p w14:paraId="76F90DA6" w14:textId="77777777" w:rsidR="00907E0C" w:rsidRDefault="00907E0C">
            <w:pPr>
              <w:rPr>
                <w:sz w:val="18"/>
                <w:szCs w:val="18"/>
              </w:rPr>
            </w:pPr>
          </w:p>
          <w:p w14:paraId="4B8D93E3" w14:textId="77777777" w:rsidR="00907E0C" w:rsidRDefault="00907E0C">
            <w:pPr>
              <w:rPr>
                <w:sz w:val="18"/>
                <w:szCs w:val="18"/>
              </w:rPr>
            </w:pPr>
          </w:p>
          <w:p w14:paraId="116F4B9A" w14:textId="77777777" w:rsidR="00907E0C" w:rsidRDefault="00907E0C">
            <w:pPr>
              <w:rPr>
                <w:sz w:val="18"/>
                <w:szCs w:val="18"/>
              </w:rPr>
            </w:pPr>
          </w:p>
          <w:p w14:paraId="75B40824" w14:textId="77777777" w:rsidR="00907E0C" w:rsidRDefault="00907E0C">
            <w:pPr>
              <w:rPr>
                <w:sz w:val="18"/>
                <w:szCs w:val="18"/>
              </w:rPr>
            </w:pPr>
          </w:p>
          <w:p w14:paraId="16A94BEF" w14:textId="77777777" w:rsidR="00907E0C" w:rsidRDefault="00907E0C">
            <w:pPr>
              <w:rPr>
                <w:sz w:val="18"/>
                <w:szCs w:val="18"/>
              </w:rPr>
            </w:pPr>
          </w:p>
          <w:p w14:paraId="77D2D73A" w14:textId="77777777" w:rsidR="006E490B" w:rsidRDefault="006E490B">
            <w:pPr>
              <w:rPr>
                <w:sz w:val="18"/>
                <w:szCs w:val="18"/>
              </w:rPr>
            </w:pPr>
          </w:p>
          <w:p w14:paraId="6E97D03E" w14:textId="77777777" w:rsidR="006E490B" w:rsidRDefault="006E490B">
            <w:pPr>
              <w:rPr>
                <w:sz w:val="18"/>
                <w:szCs w:val="18"/>
              </w:rPr>
            </w:pPr>
          </w:p>
          <w:p w14:paraId="511CC43F" w14:textId="77777777" w:rsidR="006E490B" w:rsidRDefault="006E490B">
            <w:pPr>
              <w:rPr>
                <w:sz w:val="18"/>
                <w:szCs w:val="18"/>
              </w:rPr>
            </w:pPr>
          </w:p>
          <w:p w14:paraId="57A18A1D" w14:textId="77777777" w:rsidR="00907E0C" w:rsidRDefault="00907E0C">
            <w:pPr>
              <w:rPr>
                <w:sz w:val="18"/>
                <w:szCs w:val="18"/>
              </w:rPr>
            </w:pPr>
          </w:p>
          <w:p w14:paraId="6B3C6395" w14:textId="077A5504" w:rsidR="0053139C" w:rsidRDefault="00CA5B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53139C">
              <w:rPr>
                <w:sz w:val="18"/>
                <w:szCs w:val="18"/>
              </w:rPr>
              <w:t xml:space="preserve"> A.1.2.</w:t>
            </w:r>
          </w:p>
          <w:p w14:paraId="06C53E4C" w14:textId="77777777" w:rsidR="0053139C" w:rsidRDefault="0053139C">
            <w:pPr>
              <w:rPr>
                <w:sz w:val="18"/>
                <w:szCs w:val="18"/>
              </w:rPr>
            </w:pPr>
          </w:p>
          <w:p w14:paraId="57F3A421" w14:textId="77777777" w:rsidR="0053139C" w:rsidRDefault="0053139C">
            <w:pPr>
              <w:rPr>
                <w:sz w:val="18"/>
                <w:szCs w:val="18"/>
              </w:rPr>
            </w:pPr>
          </w:p>
          <w:p w14:paraId="38EC5A82" w14:textId="77777777" w:rsidR="0053139C" w:rsidRDefault="0053139C">
            <w:pPr>
              <w:rPr>
                <w:sz w:val="18"/>
                <w:szCs w:val="18"/>
              </w:rPr>
            </w:pPr>
          </w:p>
          <w:p w14:paraId="5E5902DE" w14:textId="03EAC417" w:rsidR="00907E0C" w:rsidRDefault="00CA5B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EC5AA3">
              <w:rPr>
                <w:sz w:val="18"/>
                <w:szCs w:val="18"/>
              </w:rPr>
              <w:t xml:space="preserve"> B.1.2.</w:t>
            </w:r>
          </w:p>
          <w:p w14:paraId="17CFF018" w14:textId="77777777" w:rsidR="00907E0C" w:rsidRDefault="00907E0C">
            <w:pPr>
              <w:rPr>
                <w:sz w:val="18"/>
                <w:szCs w:val="18"/>
              </w:rPr>
            </w:pPr>
          </w:p>
          <w:p w14:paraId="1F3A7C59" w14:textId="77777777" w:rsidR="00907E0C" w:rsidRDefault="00907E0C">
            <w:pPr>
              <w:rPr>
                <w:sz w:val="18"/>
                <w:szCs w:val="18"/>
              </w:rPr>
            </w:pPr>
          </w:p>
          <w:p w14:paraId="21C11B94" w14:textId="77777777" w:rsidR="00907E0C" w:rsidRDefault="00907E0C">
            <w:pPr>
              <w:rPr>
                <w:sz w:val="18"/>
                <w:szCs w:val="18"/>
              </w:rPr>
            </w:pPr>
          </w:p>
          <w:p w14:paraId="084BCDEB" w14:textId="77777777" w:rsidR="00907E0C" w:rsidRDefault="00907E0C">
            <w:pPr>
              <w:rPr>
                <w:sz w:val="18"/>
                <w:szCs w:val="18"/>
              </w:rPr>
            </w:pPr>
          </w:p>
          <w:p w14:paraId="5F2758FB" w14:textId="77777777" w:rsidR="00907E0C" w:rsidRDefault="00907E0C">
            <w:pPr>
              <w:rPr>
                <w:sz w:val="18"/>
                <w:szCs w:val="18"/>
              </w:rPr>
            </w:pPr>
          </w:p>
          <w:p w14:paraId="038D8043" w14:textId="77777777" w:rsidR="00907E0C" w:rsidRDefault="00907E0C">
            <w:pPr>
              <w:rPr>
                <w:sz w:val="18"/>
                <w:szCs w:val="18"/>
              </w:rPr>
            </w:pPr>
          </w:p>
          <w:p w14:paraId="667E2D1B" w14:textId="77777777" w:rsidR="00907E0C" w:rsidRDefault="00907E0C">
            <w:pPr>
              <w:rPr>
                <w:sz w:val="18"/>
                <w:szCs w:val="18"/>
              </w:rPr>
            </w:pPr>
          </w:p>
          <w:p w14:paraId="11954971" w14:textId="77777777" w:rsidR="00907E0C" w:rsidRDefault="00907E0C">
            <w:pPr>
              <w:rPr>
                <w:sz w:val="18"/>
                <w:szCs w:val="18"/>
              </w:rPr>
            </w:pPr>
          </w:p>
          <w:p w14:paraId="272F255B" w14:textId="77777777" w:rsidR="00907E0C" w:rsidRDefault="00907E0C">
            <w:pPr>
              <w:rPr>
                <w:sz w:val="18"/>
                <w:szCs w:val="18"/>
              </w:rPr>
            </w:pPr>
          </w:p>
          <w:p w14:paraId="56B8DB77" w14:textId="77777777" w:rsidR="00907E0C" w:rsidRDefault="00907E0C">
            <w:pPr>
              <w:rPr>
                <w:sz w:val="18"/>
                <w:szCs w:val="18"/>
              </w:rPr>
            </w:pPr>
          </w:p>
          <w:p w14:paraId="0CC8420B" w14:textId="77777777" w:rsidR="00907E0C" w:rsidRDefault="00907E0C">
            <w:pPr>
              <w:rPr>
                <w:sz w:val="18"/>
                <w:szCs w:val="18"/>
              </w:rPr>
            </w:pPr>
          </w:p>
          <w:p w14:paraId="799A635A" w14:textId="77777777" w:rsidR="00907E0C" w:rsidRDefault="00907E0C">
            <w:pPr>
              <w:rPr>
                <w:sz w:val="18"/>
                <w:szCs w:val="18"/>
              </w:rPr>
            </w:pPr>
          </w:p>
          <w:p w14:paraId="32E27F37" w14:textId="77777777" w:rsidR="00907E0C" w:rsidRDefault="00907E0C">
            <w:pPr>
              <w:rPr>
                <w:sz w:val="18"/>
                <w:szCs w:val="18"/>
              </w:rPr>
            </w:pPr>
          </w:p>
          <w:p w14:paraId="36371CD9" w14:textId="2EA72271" w:rsidR="00907E0C" w:rsidRDefault="00CA5B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EC5AA3">
              <w:rPr>
                <w:sz w:val="18"/>
                <w:szCs w:val="18"/>
              </w:rPr>
              <w:t xml:space="preserve"> A.1.4.</w:t>
            </w:r>
          </w:p>
          <w:p w14:paraId="7B5A8FB0" w14:textId="77777777" w:rsidR="00907E0C" w:rsidRDefault="00907E0C">
            <w:pPr>
              <w:rPr>
                <w:sz w:val="18"/>
                <w:szCs w:val="18"/>
              </w:rPr>
            </w:pPr>
          </w:p>
          <w:p w14:paraId="5C47517D" w14:textId="77777777" w:rsidR="00907E0C" w:rsidRDefault="00907E0C">
            <w:pPr>
              <w:rPr>
                <w:sz w:val="18"/>
                <w:szCs w:val="18"/>
              </w:rPr>
            </w:pPr>
          </w:p>
          <w:p w14:paraId="370E20AC" w14:textId="77777777" w:rsidR="00907E0C" w:rsidRDefault="00907E0C">
            <w:pPr>
              <w:rPr>
                <w:sz w:val="18"/>
                <w:szCs w:val="18"/>
              </w:rPr>
            </w:pPr>
          </w:p>
          <w:p w14:paraId="34082E6B" w14:textId="1B06BD06" w:rsidR="00907E0C" w:rsidRDefault="00CA5B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EC5AA3">
              <w:rPr>
                <w:sz w:val="18"/>
                <w:szCs w:val="18"/>
              </w:rPr>
              <w:t xml:space="preserve"> B.1.2.</w:t>
            </w:r>
          </w:p>
          <w:p w14:paraId="38E980BC" w14:textId="77777777" w:rsidR="00907E0C" w:rsidRDefault="00907E0C">
            <w:pPr>
              <w:rPr>
                <w:sz w:val="18"/>
                <w:szCs w:val="18"/>
              </w:rPr>
            </w:pPr>
          </w:p>
          <w:p w14:paraId="70FC792C" w14:textId="77777777" w:rsidR="00907E0C" w:rsidRDefault="00907E0C">
            <w:pPr>
              <w:rPr>
                <w:sz w:val="18"/>
                <w:szCs w:val="18"/>
              </w:rPr>
            </w:pPr>
          </w:p>
          <w:p w14:paraId="20C174C3" w14:textId="77777777" w:rsidR="00907E0C" w:rsidRDefault="00907E0C">
            <w:pPr>
              <w:rPr>
                <w:sz w:val="18"/>
                <w:szCs w:val="18"/>
              </w:rPr>
            </w:pPr>
          </w:p>
          <w:p w14:paraId="38A92658" w14:textId="77777777" w:rsidR="00907E0C" w:rsidRDefault="00907E0C">
            <w:pPr>
              <w:rPr>
                <w:sz w:val="18"/>
                <w:szCs w:val="18"/>
              </w:rPr>
            </w:pPr>
          </w:p>
          <w:p w14:paraId="4C30DF13" w14:textId="77777777" w:rsidR="00907E0C" w:rsidRDefault="00907E0C">
            <w:pPr>
              <w:rPr>
                <w:sz w:val="18"/>
                <w:szCs w:val="18"/>
              </w:rPr>
            </w:pPr>
          </w:p>
          <w:p w14:paraId="09EAC554" w14:textId="77777777" w:rsidR="00907E0C" w:rsidRDefault="00907E0C">
            <w:pPr>
              <w:rPr>
                <w:sz w:val="18"/>
                <w:szCs w:val="18"/>
              </w:rPr>
            </w:pPr>
          </w:p>
          <w:p w14:paraId="0EA0F0CD" w14:textId="77777777" w:rsidR="00907E0C" w:rsidRDefault="00907E0C">
            <w:pPr>
              <w:rPr>
                <w:sz w:val="18"/>
                <w:szCs w:val="18"/>
              </w:rPr>
            </w:pPr>
          </w:p>
          <w:p w14:paraId="4F428E50" w14:textId="77777777" w:rsidR="00907E0C" w:rsidRDefault="00907E0C">
            <w:pPr>
              <w:rPr>
                <w:sz w:val="18"/>
                <w:szCs w:val="18"/>
              </w:rPr>
            </w:pPr>
          </w:p>
          <w:p w14:paraId="475A627D" w14:textId="77777777" w:rsidR="00907E0C" w:rsidRDefault="00907E0C">
            <w:pPr>
              <w:rPr>
                <w:sz w:val="18"/>
                <w:szCs w:val="18"/>
              </w:rPr>
            </w:pPr>
          </w:p>
          <w:p w14:paraId="71811D90" w14:textId="77777777" w:rsidR="00907E0C" w:rsidRDefault="00907E0C">
            <w:pPr>
              <w:rPr>
                <w:sz w:val="18"/>
                <w:szCs w:val="18"/>
              </w:rPr>
            </w:pPr>
          </w:p>
          <w:p w14:paraId="01581A72" w14:textId="77777777" w:rsidR="00907E0C" w:rsidRDefault="00907E0C">
            <w:pPr>
              <w:rPr>
                <w:sz w:val="18"/>
                <w:szCs w:val="18"/>
              </w:rPr>
            </w:pPr>
          </w:p>
          <w:p w14:paraId="2BFB4814" w14:textId="77777777" w:rsidR="0053139C" w:rsidRDefault="0053139C">
            <w:pPr>
              <w:rPr>
                <w:sz w:val="18"/>
                <w:szCs w:val="18"/>
              </w:rPr>
            </w:pPr>
          </w:p>
          <w:p w14:paraId="6208F7BD" w14:textId="77777777" w:rsidR="00907E0C" w:rsidRDefault="00907E0C">
            <w:pPr>
              <w:rPr>
                <w:sz w:val="18"/>
                <w:szCs w:val="18"/>
              </w:rPr>
            </w:pPr>
          </w:p>
          <w:p w14:paraId="0D14F627" w14:textId="77777777" w:rsidR="00907E0C" w:rsidRDefault="00907E0C">
            <w:pPr>
              <w:rPr>
                <w:sz w:val="18"/>
                <w:szCs w:val="18"/>
              </w:rPr>
            </w:pPr>
          </w:p>
          <w:p w14:paraId="7833E1EC" w14:textId="77777777" w:rsidR="00907E0C" w:rsidRDefault="00907E0C">
            <w:pPr>
              <w:rPr>
                <w:sz w:val="18"/>
                <w:szCs w:val="18"/>
              </w:rPr>
            </w:pPr>
          </w:p>
          <w:p w14:paraId="796F1DEE" w14:textId="77777777" w:rsidR="00332E7F" w:rsidRDefault="00EC5AA3" w:rsidP="00332E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36DC35C3" w14:textId="26C0F421" w:rsidR="00332E7F" w:rsidRDefault="00CA5BB7" w:rsidP="00332E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</w:t>
            </w:r>
            <w:r w:rsidR="00EC5AA3">
              <w:rPr>
                <w:sz w:val="18"/>
                <w:szCs w:val="18"/>
              </w:rPr>
              <w:t xml:space="preserve"> A.1.3.</w:t>
            </w:r>
          </w:p>
          <w:p w14:paraId="39074EE2" w14:textId="77777777" w:rsidR="00907E0C" w:rsidRDefault="00907E0C">
            <w:pPr>
              <w:rPr>
                <w:sz w:val="18"/>
                <w:szCs w:val="18"/>
              </w:rPr>
            </w:pPr>
          </w:p>
          <w:p w14:paraId="686A1428" w14:textId="77777777" w:rsidR="00907E0C" w:rsidRDefault="00907E0C">
            <w:pPr>
              <w:rPr>
                <w:sz w:val="18"/>
                <w:szCs w:val="18"/>
              </w:rPr>
            </w:pPr>
          </w:p>
          <w:p w14:paraId="48943D7D" w14:textId="77777777" w:rsidR="00907E0C" w:rsidRDefault="00907E0C">
            <w:pPr>
              <w:rPr>
                <w:sz w:val="18"/>
                <w:szCs w:val="18"/>
              </w:rPr>
            </w:pPr>
          </w:p>
          <w:p w14:paraId="7A07C105" w14:textId="77777777" w:rsidR="00907E0C" w:rsidRDefault="00907E0C">
            <w:pPr>
              <w:rPr>
                <w:sz w:val="18"/>
                <w:szCs w:val="18"/>
              </w:rPr>
            </w:pPr>
          </w:p>
          <w:p w14:paraId="1684CA24" w14:textId="77777777" w:rsidR="00907E0C" w:rsidRDefault="00907E0C">
            <w:pPr>
              <w:rPr>
                <w:sz w:val="18"/>
                <w:szCs w:val="18"/>
              </w:rPr>
            </w:pPr>
          </w:p>
          <w:p w14:paraId="7F4B7B26" w14:textId="77777777" w:rsidR="00907E0C" w:rsidRDefault="00907E0C">
            <w:pPr>
              <w:rPr>
                <w:sz w:val="18"/>
                <w:szCs w:val="18"/>
              </w:rPr>
            </w:pPr>
          </w:p>
          <w:p w14:paraId="0DC06A3A" w14:textId="41D7F0CA" w:rsidR="00907E0C" w:rsidRDefault="00CA5B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EC5AA3">
              <w:rPr>
                <w:sz w:val="18"/>
                <w:szCs w:val="18"/>
              </w:rPr>
              <w:t xml:space="preserve"> D.1.2.</w:t>
            </w:r>
          </w:p>
          <w:p w14:paraId="29B7EBA5" w14:textId="46F6B34F" w:rsidR="00907E0C" w:rsidRDefault="00CA5B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EC5AA3">
              <w:rPr>
                <w:sz w:val="18"/>
                <w:szCs w:val="18"/>
              </w:rPr>
              <w:t xml:space="preserve"> B.1.3.A</w:t>
            </w:r>
          </w:p>
          <w:p w14:paraId="0FD7D1BE" w14:textId="77777777" w:rsidR="00907E0C" w:rsidRDefault="00907E0C">
            <w:pPr>
              <w:rPr>
                <w:sz w:val="18"/>
                <w:szCs w:val="18"/>
              </w:rPr>
            </w:pPr>
          </w:p>
          <w:p w14:paraId="65960D5C" w14:textId="77777777" w:rsidR="00907E0C" w:rsidRDefault="00907E0C">
            <w:pPr>
              <w:rPr>
                <w:sz w:val="18"/>
                <w:szCs w:val="18"/>
              </w:rPr>
            </w:pPr>
          </w:p>
          <w:p w14:paraId="488B6A1F" w14:textId="77777777" w:rsidR="0053139C" w:rsidRDefault="0053139C">
            <w:pPr>
              <w:rPr>
                <w:sz w:val="18"/>
                <w:szCs w:val="18"/>
              </w:rPr>
            </w:pPr>
          </w:p>
          <w:p w14:paraId="27731017" w14:textId="7581616B" w:rsidR="00907E0C" w:rsidRDefault="00CA5B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53139C">
              <w:rPr>
                <w:sz w:val="18"/>
                <w:szCs w:val="18"/>
              </w:rPr>
              <w:t xml:space="preserve"> A.1.2.</w:t>
            </w:r>
          </w:p>
          <w:p w14:paraId="043CFA42" w14:textId="77777777" w:rsidR="0053139C" w:rsidRDefault="0053139C">
            <w:pPr>
              <w:rPr>
                <w:sz w:val="18"/>
                <w:szCs w:val="18"/>
              </w:rPr>
            </w:pPr>
          </w:p>
          <w:p w14:paraId="3259566C" w14:textId="333807DD" w:rsidR="00907E0C" w:rsidRDefault="00CA5B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EC5AA3">
              <w:rPr>
                <w:sz w:val="18"/>
                <w:szCs w:val="18"/>
              </w:rPr>
              <w:t xml:space="preserve"> A.1.4.</w:t>
            </w:r>
          </w:p>
          <w:p w14:paraId="285539AA" w14:textId="77777777" w:rsidR="00907E0C" w:rsidRDefault="00907E0C">
            <w:pPr>
              <w:rPr>
                <w:sz w:val="18"/>
                <w:szCs w:val="18"/>
              </w:rPr>
            </w:pPr>
          </w:p>
          <w:p w14:paraId="6891ECB9" w14:textId="77777777" w:rsidR="00907E0C" w:rsidRDefault="00907E0C">
            <w:pPr>
              <w:rPr>
                <w:sz w:val="18"/>
                <w:szCs w:val="18"/>
              </w:rPr>
            </w:pPr>
          </w:p>
          <w:p w14:paraId="4133575D" w14:textId="77777777" w:rsidR="00907E0C" w:rsidRDefault="00907E0C">
            <w:pPr>
              <w:rPr>
                <w:sz w:val="18"/>
                <w:szCs w:val="18"/>
              </w:rPr>
            </w:pPr>
          </w:p>
          <w:p w14:paraId="69AB62AC" w14:textId="6E4F9A8F" w:rsidR="0053139C" w:rsidRDefault="00CA5B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53139C">
              <w:rPr>
                <w:sz w:val="18"/>
                <w:szCs w:val="18"/>
              </w:rPr>
              <w:t xml:space="preserve"> A.1.2.</w:t>
            </w:r>
          </w:p>
          <w:p w14:paraId="6EF56328" w14:textId="77777777" w:rsidR="0053139C" w:rsidRDefault="0053139C">
            <w:pPr>
              <w:rPr>
                <w:sz w:val="18"/>
                <w:szCs w:val="18"/>
              </w:rPr>
            </w:pPr>
          </w:p>
          <w:p w14:paraId="56E9ED57" w14:textId="77777777" w:rsidR="0053139C" w:rsidRDefault="0053139C">
            <w:pPr>
              <w:rPr>
                <w:sz w:val="18"/>
                <w:szCs w:val="18"/>
              </w:rPr>
            </w:pPr>
          </w:p>
          <w:p w14:paraId="67430D87" w14:textId="77777777" w:rsidR="009D5E9B" w:rsidRDefault="00EC5AA3" w:rsidP="009D5E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B.2.4.</w:t>
            </w:r>
          </w:p>
          <w:p w14:paraId="126AD59A" w14:textId="6F02FB3F" w:rsidR="009D5E9B" w:rsidRDefault="00CA5BB7" w:rsidP="009D5E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EC5AA3">
              <w:rPr>
                <w:sz w:val="18"/>
                <w:szCs w:val="18"/>
              </w:rPr>
              <w:t xml:space="preserve"> C.1.1.</w:t>
            </w:r>
          </w:p>
          <w:p w14:paraId="27913B74" w14:textId="5D7A57C8" w:rsidR="009D5E9B" w:rsidRDefault="00CA5BB7" w:rsidP="009D5E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EC5AA3">
              <w:rPr>
                <w:sz w:val="18"/>
                <w:szCs w:val="18"/>
              </w:rPr>
              <w:t xml:space="preserve"> A.1.3.</w:t>
            </w:r>
          </w:p>
          <w:p w14:paraId="09A2A810" w14:textId="77777777" w:rsidR="009D5E9B" w:rsidRDefault="009D5E9B">
            <w:pPr>
              <w:rPr>
                <w:sz w:val="18"/>
                <w:szCs w:val="18"/>
              </w:rPr>
            </w:pPr>
          </w:p>
          <w:p w14:paraId="401615E6" w14:textId="77777777" w:rsidR="00907E0C" w:rsidRPr="00C208B7" w:rsidRDefault="00907E0C" w:rsidP="009D5E9B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2A52F937" w14:textId="77777777" w:rsidR="005418F8" w:rsidRDefault="005418F8">
            <w:pPr>
              <w:rPr>
                <w:sz w:val="18"/>
                <w:szCs w:val="18"/>
              </w:rPr>
            </w:pPr>
          </w:p>
          <w:p w14:paraId="4C2F7298" w14:textId="77777777" w:rsidR="004C2B1D" w:rsidRDefault="004C2B1D">
            <w:pPr>
              <w:rPr>
                <w:sz w:val="18"/>
                <w:szCs w:val="18"/>
              </w:rPr>
            </w:pPr>
          </w:p>
          <w:p w14:paraId="534C1339" w14:textId="77777777" w:rsidR="004C2B1D" w:rsidRDefault="004C2B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288A6207" w14:textId="77777777" w:rsidR="004C2B1D" w:rsidRDefault="004C2B1D">
            <w:pPr>
              <w:rPr>
                <w:sz w:val="18"/>
                <w:szCs w:val="18"/>
              </w:rPr>
            </w:pPr>
          </w:p>
          <w:p w14:paraId="5FDF64BB" w14:textId="77777777" w:rsidR="004C2B1D" w:rsidRDefault="004C2B1D">
            <w:pPr>
              <w:rPr>
                <w:sz w:val="18"/>
                <w:szCs w:val="18"/>
              </w:rPr>
            </w:pPr>
          </w:p>
          <w:p w14:paraId="182850FF" w14:textId="77777777" w:rsidR="004C2B1D" w:rsidRDefault="004C2B1D">
            <w:pPr>
              <w:rPr>
                <w:sz w:val="18"/>
                <w:szCs w:val="18"/>
              </w:rPr>
            </w:pPr>
          </w:p>
          <w:p w14:paraId="5DB8122A" w14:textId="77777777" w:rsidR="004C2B1D" w:rsidRDefault="004C2B1D">
            <w:pPr>
              <w:rPr>
                <w:sz w:val="18"/>
                <w:szCs w:val="18"/>
              </w:rPr>
            </w:pPr>
          </w:p>
          <w:p w14:paraId="799DB2B1" w14:textId="77777777" w:rsidR="006E490B" w:rsidRDefault="006E490B">
            <w:pPr>
              <w:rPr>
                <w:sz w:val="18"/>
                <w:szCs w:val="18"/>
              </w:rPr>
            </w:pPr>
          </w:p>
          <w:p w14:paraId="31DD1D8C" w14:textId="77777777" w:rsidR="006E490B" w:rsidRDefault="006E490B">
            <w:pPr>
              <w:rPr>
                <w:sz w:val="18"/>
                <w:szCs w:val="18"/>
              </w:rPr>
            </w:pPr>
          </w:p>
          <w:p w14:paraId="0AC35768" w14:textId="77777777" w:rsidR="006E490B" w:rsidRDefault="006E490B">
            <w:pPr>
              <w:rPr>
                <w:sz w:val="18"/>
                <w:szCs w:val="18"/>
              </w:rPr>
            </w:pPr>
          </w:p>
          <w:p w14:paraId="02FCF891" w14:textId="77777777" w:rsidR="004C2B1D" w:rsidRDefault="004C2B1D">
            <w:pPr>
              <w:rPr>
                <w:sz w:val="18"/>
                <w:szCs w:val="18"/>
              </w:rPr>
            </w:pPr>
          </w:p>
          <w:p w14:paraId="3DD8869A" w14:textId="77777777" w:rsidR="0053139C" w:rsidRDefault="0053139C">
            <w:pPr>
              <w:rPr>
                <w:sz w:val="18"/>
                <w:szCs w:val="18"/>
              </w:rPr>
            </w:pPr>
          </w:p>
          <w:p w14:paraId="36B09711" w14:textId="77777777" w:rsidR="0053139C" w:rsidRDefault="0053139C">
            <w:pPr>
              <w:rPr>
                <w:sz w:val="18"/>
                <w:szCs w:val="18"/>
              </w:rPr>
            </w:pPr>
          </w:p>
          <w:p w14:paraId="2FA03ED8" w14:textId="77777777" w:rsidR="0053139C" w:rsidRDefault="0053139C">
            <w:pPr>
              <w:rPr>
                <w:sz w:val="18"/>
                <w:szCs w:val="18"/>
              </w:rPr>
            </w:pPr>
          </w:p>
          <w:p w14:paraId="3197ABE0" w14:textId="77777777" w:rsidR="0053139C" w:rsidRDefault="0053139C">
            <w:pPr>
              <w:rPr>
                <w:sz w:val="18"/>
                <w:szCs w:val="18"/>
              </w:rPr>
            </w:pPr>
          </w:p>
          <w:p w14:paraId="22A98E30" w14:textId="77777777" w:rsidR="004C2B1D" w:rsidRDefault="004C2B1D">
            <w:pPr>
              <w:rPr>
                <w:sz w:val="18"/>
                <w:szCs w:val="18"/>
              </w:rPr>
            </w:pPr>
          </w:p>
          <w:p w14:paraId="5DC08ACC" w14:textId="77777777" w:rsidR="004C2B1D" w:rsidRDefault="004C2B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3E999943" w14:textId="77777777" w:rsidR="004C2B1D" w:rsidRDefault="004C2B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2599816C" w14:textId="77777777" w:rsidR="004C2B1D" w:rsidRDefault="004C2B1D">
            <w:pPr>
              <w:rPr>
                <w:sz w:val="18"/>
                <w:szCs w:val="18"/>
              </w:rPr>
            </w:pPr>
          </w:p>
          <w:p w14:paraId="0D06DD29" w14:textId="77777777" w:rsidR="004C2B1D" w:rsidRDefault="004C2B1D">
            <w:pPr>
              <w:rPr>
                <w:sz w:val="18"/>
                <w:szCs w:val="18"/>
              </w:rPr>
            </w:pPr>
          </w:p>
          <w:p w14:paraId="5B5F27F6" w14:textId="77777777" w:rsidR="004C2B1D" w:rsidRDefault="004C2B1D">
            <w:pPr>
              <w:rPr>
                <w:sz w:val="18"/>
                <w:szCs w:val="18"/>
              </w:rPr>
            </w:pPr>
          </w:p>
          <w:p w14:paraId="6C8CFFCD" w14:textId="77777777" w:rsidR="004C2B1D" w:rsidRDefault="004C2B1D">
            <w:pPr>
              <w:rPr>
                <w:sz w:val="18"/>
                <w:szCs w:val="18"/>
              </w:rPr>
            </w:pPr>
          </w:p>
          <w:p w14:paraId="783E49D7" w14:textId="77777777" w:rsidR="004C2B1D" w:rsidRDefault="004C2B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08A3AC61" w14:textId="77777777" w:rsidR="004C2B1D" w:rsidRDefault="004C2B1D">
            <w:pPr>
              <w:rPr>
                <w:sz w:val="18"/>
                <w:szCs w:val="18"/>
              </w:rPr>
            </w:pPr>
          </w:p>
          <w:p w14:paraId="0A18AEAD" w14:textId="77777777" w:rsidR="004C2B1D" w:rsidRDefault="004C2B1D">
            <w:pPr>
              <w:rPr>
                <w:sz w:val="18"/>
                <w:szCs w:val="18"/>
              </w:rPr>
            </w:pPr>
          </w:p>
          <w:p w14:paraId="6FF1E77B" w14:textId="77777777" w:rsidR="004C2B1D" w:rsidRDefault="004C2B1D">
            <w:pPr>
              <w:rPr>
                <w:sz w:val="18"/>
                <w:szCs w:val="18"/>
              </w:rPr>
            </w:pPr>
          </w:p>
          <w:p w14:paraId="2E4A4236" w14:textId="77777777" w:rsidR="004C2B1D" w:rsidRDefault="004C2B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71DAD413" w14:textId="77777777" w:rsidR="004C2B1D" w:rsidRDefault="004C2B1D">
            <w:pPr>
              <w:rPr>
                <w:sz w:val="18"/>
                <w:szCs w:val="18"/>
              </w:rPr>
            </w:pPr>
          </w:p>
          <w:p w14:paraId="7306E186" w14:textId="77777777" w:rsidR="004C2B1D" w:rsidRDefault="004C2B1D">
            <w:pPr>
              <w:rPr>
                <w:sz w:val="18"/>
                <w:szCs w:val="18"/>
              </w:rPr>
            </w:pPr>
          </w:p>
          <w:p w14:paraId="6A06BEFF" w14:textId="77777777" w:rsidR="004C2B1D" w:rsidRDefault="004C2B1D">
            <w:pPr>
              <w:rPr>
                <w:sz w:val="18"/>
                <w:szCs w:val="18"/>
              </w:rPr>
            </w:pPr>
          </w:p>
          <w:p w14:paraId="1FDA3D71" w14:textId="77777777" w:rsidR="004C2B1D" w:rsidRDefault="004C2B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1273D4BF" w14:textId="77777777" w:rsidR="004C2B1D" w:rsidRDefault="004C2B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00B55BD0" w14:textId="77777777" w:rsidR="004C2B1D" w:rsidRDefault="004C2B1D">
            <w:pPr>
              <w:rPr>
                <w:sz w:val="18"/>
                <w:szCs w:val="18"/>
              </w:rPr>
            </w:pPr>
          </w:p>
          <w:p w14:paraId="488FE56C" w14:textId="77777777" w:rsidR="004C2B1D" w:rsidRDefault="004C2B1D">
            <w:pPr>
              <w:rPr>
                <w:sz w:val="18"/>
                <w:szCs w:val="18"/>
              </w:rPr>
            </w:pPr>
          </w:p>
          <w:p w14:paraId="5361362D" w14:textId="77777777" w:rsidR="004C2B1D" w:rsidRDefault="004C2B1D">
            <w:pPr>
              <w:rPr>
                <w:sz w:val="18"/>
                <w:szCs w:val="18"/>
              </w:rPr>
            </w:pPr>
          </w:p>
          <w:p w14:paraId="53684EC3" w14:textId="77777777" w:rsidR="004C2B1D" w:rsidRDefault="004C2B1D">
            <w:pPr>
              <w:rPr>
                <w:sz w:val="18"/>
                <w:szCs w:val="18"/>
              </w:rPr>
            </w:pPr>
          </w:p>
          <w:p w14:paraId="63A276B0" w14:textId="77777777" w:rsidR="004C2B1D" w:rsidRDefault="004C2B1D">
            <w:pPr>
              <w:rPr>
                <w:sz w:val="18"/>
                <w:szCs w:val="18"/>
              </w:rPr>
            </w:pPr>
          </w:p>
          <w:p w14:paraId="6AB034B2" w14:textId="77777777" w:rsidR="004C2B1D" w:rsidRDefault="004C2B1D">
            <w:pPr>
              <w:rPr>
                <w:sz w:val="18"/>
                <w:szCs w:val="18"/>
              </w:rPr>
            </w:pPr>
          </w:p>
          <w:p w14:paraId="04E28D0D" w14:textId="77777777" w:rsidR="004C2B1D" w:rsidRDefault="004C2B1D">
            <w:pPr>
              <w:rPr>
                <w:sz w:val="18"/>
                <w:szCs w:val="18"/>
              </w:rPr>
            </w:pPr>
          </w:p>
          <w:p w14:paraId="0249CCEC" w14:textId="77777777" w:rsidR="004C2B1D" w:rsidRDefault="004C2B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 B.2.2.</w:t>
            </w:r>
          </w:p>
          <w:p w14:paraId="644718C1" w14:textId="77777777" w:rsidR="004C2B1D" w:rsidRDefault="004C2B1D">
            <w:pPr>
              <w:rPr>
                <w:sz w:val="18"/>
                <w:szCs w:val="18"/>
              </w:rPr>
            </w:pPr>
          </w:p>
          <w:p w14:paraId="168D859A" w14:textId="77777777" w:rsidR="004C2B1D" w:rsidRDefault="004C2B1D">
            <w:pPr>
              <w:rPr>
                <w:sz w:val="18"/>
                <w:szCs w:val="18"/>
              </w:rPr>
            </w:pPr>
          </w:p>
          <w:p w14:paraId="4E4B1520" w14:textId="77777777" w:rsidR="0053139C" w:rsidRDefault="0053139C">
            <w:pPr>
              <w:rPr>
                <w:sz w:val="18"/>
                <w:szCs w:val="18"/>
              </w:rPr>
            </w:pPr>
          </w:p>
          <w:p w14:paraId="31763E99" w14:textId="77777777" w:rsidR="004C2B1D" w:rsidRDefault="004C2B1D">
            <w:pPr>
              <w:rPr>
                <w:sz w:val="18"/>
                <w:szCs w:val="18"/>
              </w:rPr>
            </w:pPr>
          </w:p>
          <w:p w14:paraId="204C427C" w14:textId="77777777" w:rsidR="004C2B1D" w:rsidRDefault="004C2B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289F4CCA" w14:textId="77777777" w:rsidR="004C2B1D" w:rsidRDefault="004C2B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0251AEA3" w14:textId="77777777" w:rsidR="004C2B1D" w:rsidRDefault="004C2B1D">
            <w:pPr>
              <w:rPr>
                <w:sz w:val="18"/>
                <w:szCs w:val="18"/>
              </w:rPr>
            </w:pPr>
          </w:p>
          <w:p w14:paraId="12A5611C" w14:textId="77777777" w:rsidR="004C2B1D" w:rsidRDefault="004C2B1D">
            <w:pPr>
              <w:rPr>
                <w:sz w:val="18"/>
                <w:szCs w:val="18"/>
              </w:rPr>
            </w:pPr>
          </w:p>
          <w:p w14:paraId="6D8B23FF" w14:textId="77777777" w:rsidR="004C2B1D" w:rsidRDefault="004C2B1D">
            <w:pPr>
              <w:rPr>
                <w:sz w:val="18"/>
                <w:szCs w:val="18"/>
              </w:rPr>
            </w:pPr>
          </w:p>
          <w:p w14:paraId="0DF0E0A8" w14:textId="77777777" w:rsidR="004C2B1D" w:rsidRDefault="004C2B1D">
            <w:pPr>
              <w:rPr>
                <w:sz w:val="18"/>
                <w:szCs w:val="18"/>
              </w:rPr>
            </w:pPr>
          </w:p>
          <w:p w14:paraId="6CE7399C" w14:textId="77777777" w:rsidR="004C2B1D" w:rsidRDefault="004C2B1D">
            <w:pPr>
              <w:rPr>
                <w:sz w:val="18"/>
                <w:szCs w:val="18"/>
              </w:rPr>
            </w:pPr>
          </w:p>
          <w:p w14:paraId="7D9A18CB" w14:textId="77777777" w:rsidR="004C2B1D" w:rsidRDefault="004C2B1D">
            <w:pPr>
              <w:rPr>
                <w:sz w:val="18"/>
                <w:szCs w:val="18"/>
              </w:rPr>
            </w:pPr>
          </w:p>
          <w:p w14:paraId="1BB61F28" w14:textId="77777777" w:rsidR="004C2B1D" w:rsidRDefault="004C2B1D">
            <w:pPr>
              <w:rPr>
                <w:sz w:val="18"/>
                <w:szCs w:val="18"/>
              </w:rPr>
            </w:pPr>
          </w:p>
          <w:p w14:paraId="34D5FB4D" w14:textId="77777777" w:rsidR="004C2B1D" w:rsidRDefault="004C2B1D">
            <w:pPr>
              <w:rPr>
                <w:sz w:val="18"/>
                <w:szCs w:val="18"/>
              </w:rPr>
            </w:pPr>
          </w:p>
          <w:p w14:paraId="1016948A" w14:textId="77777777" w:rsidR="004C2B1D" w:rsidRDefault="004C2B1D">
            <w:pPr>
              <w:rPr>
                <w:sz w:val="18"/>
                <w:szCs w:val="18"/>
              </w:rPr>
            </w:pPr>
          </w:p>
          <w:p w14:paraId="4D4D2442" w14:textId="77777777" w:rsidR="004C2B1D" w:rsidRDefault="004C2B1D">
            <w:pPr>
              <w:rPr>
                <w:sz w:val="18"/>
                <w:szCs w:val="18"/>
              </w:rPr>
            </w:pPr>
          </w:p>
          <w:p w14:paraId="2374E5AC" w14:textId="77777777" w:rsidR="004C2B1D" w:rsidRDefault="004C2B1D">
            <w:pPr>
              <w:rPr>
                <w:sz w:val="18"/>
                <w:szCs w:val="18"/>
              </w:rPr>
            </w:pPr>
          </w:p>
          <w:p w14:paraId="569BCE53" w14:textId="77777777" w:rsidR="004C2B1D" w:rsidRDefault="004C2B1D">
            <w:pPr>
              <w:rPr>
                <w:sz w:val="18"/>
                <w:szCs w:val="18"/>
              </w:rPr>
            </w:pPr>
          </w:p>
          <w:p w14:paraId="32473400" w14:textId="77777777" w:rsidR="004C2B1D" w:rsidRDefault="004C2B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70A2A26A" w14:textId="77777777" w:rsidR="004C2B1D" w:rsidRDefault="004C2B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2A3DA21D" w14:textId="77777777" w:rsidR="004C2B1D" w:rsidRDefault="004C2B1D">
            <w:pPr>
              <w:rPr>
                <w:sz w:val="18"/>
                <w:szCs w:val="18"/>
              </w:rPr>
            </w:pPr>
          </w:p>
          <w:p w14:paraId="1980F1B4" w14:textId="77777777" w:rsidR="004C2B1D" w:rsidRDefault="004C2B1D">
            <w:pPr>
              <w:rPr>
                <w:sz w:val="18"/>
                <w:szCs w:val="18"/>
              </w:rPr>
            </w:pPr>
          </w:p>
          <w:p w14:paraId="02C53E97" w14:textId="77777777" w:rsidR="004C2B1D" w:rsidRDefault="004C2B1D">
            <w:pPr>
              <w:rPr>
                <w:sz w:val="18"/>
                <w:szCs w:val="18"/>
              </w:rPr>
            </w:pPr>
          </w:p>
          <w:p w14:paraId="63FEE32C" w14:textId="77777777" w:rsidR="0053139C" w:rsidRDefault="0053139C">
            <w:pPr>
              <w:rPr>
                <w:sz w:val="18"/>
                <w:szCs w:val="18"/>
              </w:rPr>
            </w:pPr>
          </w:p>
          <w:p w14:paraId="445DF14B" w14:textId="77777777" w:rsidR="0053139C" w:rsidRDefault="0053139C">
            <w:pPr>
              <w:rPr>
                <w:sz w:val="18"/>
                <w:szCs w:val="18"/>
              </w:rPr>
            </w:pPr>
          </w:p>
          <w:p w14:paraId="62FEA0B6" w14:textId="77777777" w:rsidR="004C2B1D" w:rsidRDefault="004C2B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5D68577B" w14:textId="77777777" w:rsidR="004C2B1D" w:rsidRDefault="004C2B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06F10312" w14:textId="77777777" w:rsidR="004C2B1D" w:rsidRDefault="004C2B1D">
            <w:pPr>
              <w:rPr>
                <w:sz w:val="18"/>
                <w:szCs w:val="18"/>
              </w:rPr>
            </w:pPr>
          </w:p>
          <w:p w14:paraId="670F86E7" w14:textId="77777777" w:rsidR="004C2B1D" w:rsidRDefault="004C2B1D">
            <w:pPr>
              <w:rPr>
                <w:sz w:val="18"/>
                <w:szCs w:val="18"/>
              </w:rPr>
            </w:pPr>
          </w:p>
          <w:p w14:paraId="59B7430D" w14:textId="77777777" w:rsidR="0053139C" w:rsidRDefault="0053139C">
            <w:pPr>
              <w:rPr>
                <w:sz w:val="18"/>
                <w:szCs w:val="18"/>
              </w:rPr>
            </w:pPr>
          </w:p>
          <w:p w14:paraId="66944294" w14:textId="77777777" w:rsidR="0053139C" w:rsidRDefault="0053139C">
            <w:pPr>
              <w:rPr>
                <w:sz w:val="18"/>
                <w:szCs w:val="18"/>
              </w:rPr>
            </w:pPr>
          </w:p>
          <w:p w14:paraId="60CB2771" w14:textId="77777777" w:rsidR="0053139C" w:rsidRDefault="0053139C">
            <w:pPr>
              <w:rPr>
                <w:sz w:val="18"/>
                <w:szCs w:val="18"/>
              </w:rPr>
            </w:pPr>
          </w:p>
          <w:p w14:paraId="6CB507AB" w14:textId="77777777" w:rsidR="009D5E9B" w:rsidRDefault="009D5E9B" w:rsidP="009D5E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77F4215B" w14:textId="77777777" w:rsidR="009D5E9B" w:rsidRDefault="009D5E9B" w:rsidP="009D5E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6BB0922C" w14:textId="77777777" w:rsidR="004C2B1D" w:rsidRPr="00C208B7" w:rsidRDefault="004C2B1D" w:rsidP="009D5E9B">
            <w:pPr>
              <w:rPr>
                <w:sz w:val="18"/>
                <w:szCs w:val="18"/>
              </w:rPr>
            </w:pPr>
          </w:p>
        </w:tc>
      </w:tr>
      <w:tr w:rsidR="00E43550" w:rsidRPr="00C208B7" w14:paraId="1B56DCC2" w14:textId="77777777" w:rsidTr="0011191E">
        <w:tc>
          <w:tcPr>
            <w:tcW w:w="6516" w:type="dxa"/>
            <w:gridSpan w:val="4"/>
          </w:tcPr>
          <w:p w14:paraId="2F1DF4FB" w14:textId="7777777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2B4C18A0" w14:textId="77777777" w:rsidR="007603B0" w:rsidRDefault="007603B0" w:rsidP="007603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LJETO</w:t>
            </w:r>
          </w:p>
          <w:p w14:paraId="21598AFE" w14:textId="77777777" w:rsidR="007603B0" w:rsidRDefault="007603B0" w:rsidP="007603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557016">
              <w:rPr>
                <w:sz w:val="18"/>
                <w:szCs w:val="18"/>
              </w:rPr>
              <w:t>21. lipnja – 23. rujna)</w:t>
            </w:r>
          </w:p>
          <w:p w14:paraId="0335F616" w14:textId="77777777" w:rsidR="007603B0" w:rsidRDefault="007603B0" w:rsidP="007603B0">
            <w:pPr>
              <w:jc w:val="center"/>
              <w:rPr>
                <w:sz w:val="18"/>
                <w:szCs w:val="18"/>
              </w:rPr>
            </w:pPr>
          </w:p>
          <w:p w14:paraId="482E6C3B" w14:textId="77777777" w:rsidR="007603B0" w:rsidRPr="007D3D52" w:rsidRDefault="007D3D52" w:rsidP="007D3D52">
            <w:pPr>
              <w:spacing w:after="120"/>
              <w:rPr>
                <w:sz w:val="18"/>
                <w:szCs w:val="18"/>
              </w:rPr>
            </w:pPr>
            <w:r w:rsidRPr="007D3D52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− v</w:t>
            </w:r>
            <w:r w:rsidR="007603B0" w:rsidRPr="007D3D52">
              <w:rPr>
                <w:sz w:val="18"/>
                <w:szCs w:val="18"/>
              </w:rPr>
              <w:t>rijeme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−</w:t>
            </w:r>
            <w:r w:rsidR="007603B0" w:rsidRPr="007D3D52">
              <w:rPr>
                <w:sz w:val="18"/>
                <w:szCs w:val="18"/>
              </w:rPr>
              <w:t xml:space="preserve"> </w:t>
            </w:r>
            <w:r w:rsidR="00557016" w:rsidRPr="007D3D52">
              <w:rPr>
                <w:sz w:val="18"/>
                <w:szCs w:val="18"/>
              </w:rPr>
              <w:t>vruće i sušno</w:t>
            </w:r>
          </w:p>
          <w:p w14:paraId="37FADCCB" w14:textId="77777777" w:rsidR="007603B0" w:rsidRDefault="00557016" w:rsidP="007603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</w:t>
            </w:r>
            <w:r w:rsidR="007D3D52">
              <w:rPr>
                <w:rFonts w:cstheme="minorHAnsi"/>
                <w:sz w:val="18"/>
                <w:szCs w:val="18"/>
              </w:rPr>
              <w:t>−</w:t>
            </w:r>
            <w:r w:rsidR="007D3D52">
              <w:rPr>
                <w:sz w:val="18"/>
                <w:szCs w:val="18"/>
              </w:rPr>
              <w:t xml:space="preserve"> b</w:t>
            </w:r>
            <w:r w:rsidR="007603B0">
              <w:rPr>
                <w:sz w:val="18"/>
                <w:szCs w:val="18"/>
              </w:rPr>
              <w:t xml:space="preserve">iljke </w:t>
            </w:r>
            <w:r w:rsidR="007D3D52">
              <w:rPr>
                <w:rFonts w:cstheme="minorHAnsi"/>
                <w:sz w:val="18"/>
                <w:szCs w:val="18"/>
              </w:rPr>
              <w:t>−</w:t>
            </w:r>
            <w:r w:rsidR="007603B0">
              <w:rPr>
                <w:sz w:val="18"/>
                <w:szCs w:val="18"/>
              </w:rPr>
              <w:t xml:space="preserve"> dozrijeva</w:t>
            </w:r>
            <w:r>
              <w:rPr>
                <w:sz w:val="18"/>
                <w:szCs w:val="18"/>
              </w:rPr>
              <w:t>ju žitarice,</w:t>
            </w:r>
            <w:r w:rsidR="007603B0">
              <w:rPr>
                <w:sz w:val="18"/>
                <w:szCs w:val="18"/>
              </w:rPr>
              <w:t xml:space="preserve"> voće i povrće (</w:t>
            </w:r>
            <w:r>
              <w:rPr>
                <w:sz w:val="18"/>
                <w:szCs w:val="18"/>
              </w:rPr>
              <w:t>rajčica, paprika, lubenica</w:t>
            </w:r>
            <w:r w:rsidR="007603B0">
              <w:rPr>
                <w:sz w:val="18"/>
                <w:szCs w:val="18"/>
              </w:rPr>
              <w:t>)</w:t>
            </w:r>
          </w:p>
          <w:p w14:paraId="2DF51B8F" w14:textId="77777777" w:rsidR="007603B0" w:rsidRPr="00557016" w:rsidRDefault="00557016" w:rsidP="00557016">
            <w:pPr>
              <w:spacing w:after="120"/>
              <w:rPr>
                <w:sz w:val="18"/>
                <w:szCs w:val="18"/>
              </w:rPr>
            </w:pPr>
            <w:r w:rsidRPr="0055701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    </w:t>
            </w:r>
            <w:r w:rsidR="007D3D52">
              <w:rPr>
                <w:sz w:val="18"/>
                <w:szCs w:val="18"/>
              </w:rPr>
              <w:t xml:space="preserve"> </w:t>
            </w:r>
            <w:r w:rsidR="007D3D52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biljkama treba voda, kiša</w:t>
            </w:r>
          </w:p>
          <w:p w14:paraId="2F2EFF30" w14:textId="77777777" w:rsidR="007603B0" w:rsidRDefault="00557016" w:rsidP="007603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</w:t>
            </w:r>
            <w:r w:rsidR="007D3D52">
              <w:rPr>
                <w:rFonts w:cstheme="minorHAnsi"/>
                <w:sz w:val="18"/>
                <w:szCs w:val="18"/>
              </w:rPr>
              <w:t>−</w:t>
            </w:r>
            <w:r w:rsidR="007D3D52">
              <w:rPr>
                <w:sz w:val="18"/>
                <w:szCs w:val="18"/>
              </w:rPr>
              <w:t xml:space="preserve"> ž</w:t>
            </w:r>
            <w:r w:rsidR="007603B0">
              <w:rPr>
                <w:sz w:val="18"/>
                <w:szCs w:val="18"/>
              </w:rPr>
              <w:t xml:space="preserve">ivotinje </w:t>
            </w:r>
            <w:r w:rsidR="007D3D52">
              <w:rPr>
                <w:rFonts w:cstheme="minorHAnsi"/>
                <w:sz w:val="18"/>
                <w:szCs w:val="18"/>
              </w:rPr>
              <w:t>−</w:t>
            </w:r>
            <w:r w:rsidR="007603B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imaju rijetko</w:t>
            </w:r>
            <w:r w:rsidR="007603B0">
              <w:rPr>
                <w:sz w:val="18"/>
                <w:szCs w:val="18"/>
              </w:rPr>
              <w:t xml:space="preserve"> krzno</w:t>
            </w:r>
          </w:p>
          <w:p w14:paraId="39009DCB" w14:textId="77777777" w:rsidR="007603B0" w:rsidRDefault="007603B0" w:rsidP="007603B0">
            <w:pPr>
              <w:spacing w:after="120"/>
              <w:rPr>
                <w:sz w:val="18"/>
                <w:szCs w:val="18"/>
              </w:rPr>
            </w:pPr>
            <w:r w:rsidRPr="00B4181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</w:t>
            </w:r>
            <w:r w:rsidR="00557016">
              <w:rPr>
                <w:sz w:val="18"/>
                <w:szCs w:val="18"/>
              </w:rPr>
              <w:t xml:space="preserve">           </w:t>
            </w:r>
            <w:r>
              <w:rPr>
                <w:sz w:val="18"/>
                <w:szCs w:val="18"/>
              </w:rPr>
              <w:t xml:space="preserve">   </w:t>
            </w:r>
            <w:r w:rsidR="007D3D52">
              <w:rPr>
                <w:sz w:val="18"/>
                <w:szCs w:val="18"/>
              </w:rPr>
              <w:t xml:space="preserve"> </w:t>
            </w:r>
            <w:r w:rsidR="007D3D52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</w:t>
            </w:r>
            <w:r w:rsidR="00557016">
              <w:rPr>
                <w:sz w:val="18"/>
                <w:szCs w:val="18"/>
              </w:rPr>
              <w:t>sklanjaju se od vrućine i jakoga sunca</w:t>
            </w:r>
          </w:p>
          <w:p w14:paraId="67B247EA" w14:textId="77777777" w:rsidR="007603B0" w:rsidRDefault="00557016" w:rsidP="007603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</w:t>
            </w:r>
            <w:r w:rsidR="007D3D52">
              <w:rPr>
                <w:rFonts w:cstheme="minorHAnsi"/>
                <w:sz w:val="18"/>
                <w:szCs w:val="18"/>
              </w:rPr>
              <w:t>−</w:t>
            </w:r>
            <w:r w:rsidR="007D3D52">
              <w:rPr>
                <w:sz w:val="18"/>
                <w:szCs w:val="18"/>
              </w:rPr>
              <w:t xml:space="preserve"> l</w:t>
            </w:r>
            <w:r w:rsidR="007603B0">
              <w:rPr>
                <w:sz w:val="18"/>
                <w:szCs w:val="18"/>
              </w:rPr>
              <w:t xml:space="preserve">judi </w:t>
            </w:r>
            <w:r w:rsidR="007D3D52">
              <w:rPr>
                <w:rFonts w:cstheme="minorHAnsi"/>
                <w:sz w:val="18"/>
                <w:szCs w:val="18"/>
              </w:rPr>
              <w:t>−</w:t>
            </w:r>
            <w:r w:rsidR="007603B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žanju žito i beru zrele plodove</w:t>
            </w:r>
          </w:p>
          <w:p w14:paraId="3D7DCDAD" w14:textId="77777777" w:rsidR="00557016" w:rsidRPr="00557016" w:rsidRDefault="00557016" w:rsidP="00557016">
            <w:pPr>
              <w:rPr>
                <w:sz w:val="18"/>
                <w:szCs w:val="18"/>
              </w:rPr>
            </w:pPr>
            <w:r w:rsidRPr="0055701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   </w:t>
            </w:r>
            <w:r w:rsidR="007D3D52">
              <w:rPr>
                <w:sz w:val="18"/>
                <w:szCs w:val="18"/>
              </w:rPr>
              <w:t xml:space="preserve"> </w:t>
            </w:r>
            <w:r w:rsidR="007D3D52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odlaze na ljetovanje</w:t>
            </w:r>
          </w:p>
          <w:p w14:paraId="1E482E61" w14:textId="77777777" w:rsidR="007603B0" w:rsidRPr="007603B0" w:rsidRDefault="007603B0" w:rsidP="007603B0"/>
        </w:tc>
        <w:tc>
          <w:tcPr>
            <w:tcW w:w="2546" w:type="dxa"/>
            <w:gridSpan w:val="2"/>
          </w:tcPr>
          <w:p w14:paraId="5228127C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659F151" w14:textId="77777777" w:rsidR="0011191E" w:rsidRDefault="007055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81).</w:t>
            </w:r>
          </w:p>
          <w:p w14:paraId="238B9B33" w14:textId="77777777" w:rsidR="0011191E" w:rsidRDefault="0011191E">
            <w:pPr>
              <w:rPr>
                <w:sz w:val="18"/>
                <w:szCs w:val="18"/>
              </w:rPr>
            </w:pPr>
          </w:p>
          <w:p w14:paraId="3DCDC726" w14:textId="77777777" w:rsidR="0011191E" w:rsidRDefault="0011191E">
            <w:pPr>
              <w:rPr>
                <w:sz w:val="18"/>
                <w:szCs w:val="18"/>
              </w:rPr>
            </w:pPr>
          </w:p>
          <w:p w14:paraId="1A5DCB8F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6793F6D0" w14:textId="77777777" w:rsidTr="00966983">
        <w:tc>
          <w:tcPr>
            <w:tcW w:w="9062" w:type="dxa"/>
            <w:gridSpan w:val="6"/>
          </w:tcPr>
          <w:p w14:paraId="6E5FAD9B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534FBB52" w14:textId="77777777" w:rsidTr="00CD3F00">
        <w:tc>
          <w:tcPr>
            <w:tcW w:w="4531" w:type="dxa"/>
            <w:gridSpan w:val="2"/>
          </w:tcPr>
          <w:p w14:paraId="32706BCB" w14:textId="77777777" w:rsidR="00F4557A" w:rsidRDefault="00B6515D" w:rsidP="00F4557A">
            <w:pPr>
              <w:jc w:val="both"/>
              <w:rPr>
                <w:sz w:val="18"/>
              </w:rPr>
            </w:pPr>
            <w:r>
              <w:rPr>
                <w:sz w:val="18"/>
              </w:rPr>
              <w:t>Učiteljica/učitelj može za učenika s usporenim govorno-jezičnim razvojem pripremiti sažetak za bilježnicu.</w:t>
            </w:r>
          </w:p>
          <w:p w14:paraId="1DE4299C" w14:textId="77777777" w:rsidR="00B6515D" w:rsidRPr="00C208B7" w:rsidRDefault="00B6515D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riješiti 3. zadatak u udžbeniku.</w:t>
            </w:r>
          </w:p>
        </w:tc>
        <w:tc>
          <w:tcPr>
            <w:tcW w:w="4531" w:type="dxa"/>
            <w:gridSpan w:val="4"/>
          </w:tcPr>
          <w:p w14:paraId="551CF780" w14:textId="77777777" w:rsidR="00F4557A" w:rsidRPr="00C208B7" w:rsidRDefault="00F4557A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B6515D">
              <w:rPr>
                <w:sz w:val="18"/>
              </w:rPr>
              <w:t xml:space="preserve">istražiti kad je zabilježen najtopliji dan te kolika je </w:t>
            </w:r>
            <w:r w:rsidR="00EC5AA3">
              <w:rPr>
                <w:sz w:val="18"/>
              </w:rPr>
              <w:t xml:space="preserve">toga </w:t>
            </w:r>
            <w:r w:rsidR="00B6515D">
              <w:rPr>
                <w:sz w:val="18"/>
              </w:rPr>
              <w:t>dan</w:t>
            </w:r>
            <w:r w:rsidR="00EC5AA3">
              <w:rPr>
                <w:sz w:val="18"/>
              </w:rPr>
              <w:t>a</w:t>
            </w:r>
            <w:r w:rsidR="00B6515D">
              <w:rPr>
                <w:sz w:val="18"/>
              </w:rPr>
              <w:t xml:space="preserve"> </w:t>
            </w:r>
            <w:r w:rsidR="00EC5AA3">
              <w:rPr>
                <w:sz w:val="18"/>
              </w:rPr>
              <w:t>iznosila</w:t>
            </w:r>
            <w:r w:rsidR="00B6515D">
              <w:rPr>
                <w:sz w:val="18"/>
              </w:rPr>
              <w:t xml:space="preserve"> temperatura zraka.</w:t>
            </w:r>
          </w:p>
        </w:tc>
      </w:tr>
    </w:tbl>
    <w:p w14:paraId="34D2201E" w14:textId="77777777" w:rsidR="007D40DD" w:rsidRPr="00EC7D51" w:rsidRDefault="00CA5BB7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7C26E4E1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4267B9">
        <w:rPr>
          <w:sz w:val="18"/>
        </w:rPr>
        <w:t>Pripremiti papire za crtanje Vennov</w:t>
      </w:r>
      <w:r w:rsidR="00EC5AA3">
        <w:rPr>
          <w:sz w:val="18"/>
        </w:rPr>
        <w:t>a</w:t>
      </w:r>
      <w:r w:rsidR="004267B9">
        <w:rPr>
          <w:sz w:val="18"/>
        </w:rPr>
        <w:t xml:space="preserve"> dijagrama</w:t>
      </w:r>
      <w:r w:rsidR="009D5E9B">
        <w:rPr>
          <w:sz w:val="18"/>
        </w:rPr>
        <w:t>, donijeti prozirnu čašu i nekoliko kockica leda</w:t>
      </w:r>
      <w:r w:rsidR="004267B9">
        <w:rPr>
          <w:sz w:val="18"/>
        </w:rPr>
        <w:t>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55D7F"/>
    <w:multiLevelType w:val="hybridMultilevel"/>
    <w:tmpl w:val="EA3800D4"/>
    <w:lvl w:ilvl="0" w:tplc="BFE41C4C">
      <w:start w:val="21"/>
      <w:numFmt w:val="bullet"/>
      <w:lvlText w:val="-"/>
      <w:lvlJc w:val="left"/>
      <w:pPr>
        <w:ind w:left="121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" w15:restartNumberingAfterBreak="0">
    <w:nsid w:val="031B5DD2"/>
    <w:multiLevelType w:val="hybridMultilevel"/>
    <w:tmpl w:val="E450936C"/>
    <w:lvl w:ilvl="0" w:tplc="61E640D6">
      <w:start w:val="21"/>
      <w:numFmt w:val="bullet"/>
      <w:lvlText w:val="−"/>
      <w:lvlJc w:val="left"/>
      <w:pPr>
        <w:ind w:left="81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22637"/>
    <w:multiLevelType w:val="hybridMultilevel"/>
    <w:tmpl w:val="BDF05A90"/>
    <w:lvl w:ilvl="0" w:tplc="C2DCF326">
      <w:start w:val="21"/>
      <w:numFmt w:val="bullet"/>
      <w:lvlText w:val="-"/>
      <w:lvlJc w:val="left"/>
      <w:pPr>
        <w:ind w:left="130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4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10149D"/>
    <w:rsid w:val="00103CFB"/>
    <w:rsid w:val="0010545D"/>
    <w:rsid w:val="0011191E"/>
    <w:rsid w:val="001824E3"/>
    <w:rsid w:val="001969A7"/>
    <w:rsid w:val="001A4282"/>
    <w:rsid w:val="001C3769"/>
    <w:rsid w:val="001F1962"/>
    <w:rsid w:val="00216C54"/>
    <w:rsid w:val="002565EC"/>
    <w:rsid w:val="002B4768"/>
    <w:rsid w:val="002E28FF"/>
    <w:rsid w:val="00332E7F"/>
    <w:rsid w:val="003429B4"/>
    <w:rsid w:val="003504DB"/>
    <w:rsid w:val="00362147"/>
    <w:rsid w:val="003B3278"/>
    <w:rsid w:val="004267B9"/>
    <w:rsid w:val="004447BA"/>
    <w:rsid w:val="00455532"/>
    <w:rsid w:val="00484357"/>
    <w:rsid w:val="004C2B1D"/>
    <w:rsid w:val="00525763"/>
    <w:rsid w:val="00530D8A"/>
    <w:rsid w:val="0053139C"/>
    <w:rsid w:val="005418F8"/>
    <w:rsid w:val="00557016"/>
    <w:rsid w:val="005D70EA"/>
    <w:rsid w:val="00604D1A"/>
    <w:rsid w:val="00621EA2"/>
    <w:rsid w:val="006C68A4"/>
    <w:rsid w:val="006E490B"/>
    <w:rsid w:val="00705573"/>
    <w:rsid w:val="007603B0"/>
    <w:rsid w:val="007823B0"/>
    <w:rsid w:val="007A3BCE"/>
    <w:rsid w:val="007C3660"/>
    <w:rsid w:val="007D3D52"/>
    <w:rsid w:val="007D40DD"/>
    <w:rsid w:val="007D5E80"/>
    <w:rsid w:val="00836798"/>
    <w:rsid w:val="008806AC"/>
    <w:rsid w:val="008C0EBD"/>
    <w:rsid w:val="008C3E5E"/>
    <w:rsid w:val="00907E0C"/>
    <w:rsid w:val="009468B0"/>
    <w:rsid w:val="009D5E9B"/>
    <w:rsid w:val="00A57156"/>
    <w:rsid w:val="00A82DE2"/>
    <w:rsid w:val="00A8358F"/>
    <w:rsid w:val="00A90ED9"/>
    <w:rsid w:val="00B052A6"/>
    <w:rsid w:val="00B6515D"/>
    <w:rsid w:val="00B74832"/>
    <w:rsid w:val="00B907A7"/>
    <w:rsid w:val="00BF7028"/>
    <w:rsid w:val="00C208B7"/>
    <w:rsid w:val="00C23445"/>
    <w:rsid w:val="00CA5BB7"/>
    <w:rsid w:val="00D16FCC"/>
    <w:rsid w:val="00D81FB6"/>
    <w:rsid w:val="00DB7B5D"/>
    <w:rsid w:val="00E43550"/>
    <w:rsid w:val="00EC5AA3"/>
    <w:rsid w:val="00EC7D51"/>
    <w:rsid w:val="00EE24A8"/>
    <w:rsid w:val="00F21396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530C552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768</Words>
  <Characters>4378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43</cp:revision>
  <dcterms:created xsi:type="dcterms:W3CDTF">2018-11-16T12:25:00Z</dcterms:created>
  <dcterms:modified xsi:type="dcterms:W3CDTF">2020-07-16T10:08:00Z</dcterms:modified>
</cp:coreProperties>
</file>